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702E1" w14:textId="77777777" w:rsidR="0038141D" w:rsidRDefault="00A100CB">
      <w:pPr>
        <w:pStyle w:val="Heading1"/>
        <w:spacing w:before="58" w:line="274" w:lineRule="exact"/>
        <w:ind w:left="3992" w:right="1284" w:hanging="1268"/>
        <w:rPr>
          <w:b w:val="0"/>
          <w:bCs w:val="0"/>
          <w:u w:val="none"/>
        </w:rPr>
      </w:pPr>
      <w:r>
        <w:rPr>
          <w:spacing w:val="-1"/>
          <w:u w:val="thick" w:color="000000"/>
        </w:rPr>
        <w:t>Mission</w:t>
      </w:r>
      <w:r>
        <w:rPr>
          <w:spacing w:val="-4"/>
          <w:u w:val="thick" w:color="000000"/>
        </w:rPr>
        <w:t xml:space="preserve"> </w:t>
      </w:r>
      <w:r>
        <w:rPr>
          <w:spacing w:val="-1"/>
          <w:u w:val="thick" w:color="000000"/>
        </w:rPr>
        <w:t>Focused</w:t>
      </w:r>
      <w:r>
        <w:rPr>
          <w:spacing w:val="-3"/>
          <w:u w:val="thick" w:color="000000"/>
        </w:rPr>
        <w:t xml:space="preserve"> </w:t>
      </w:r>
      <w:r>
        <w:rPr>
          <w:u w:val="thick" w:color="000000"/>
        </w:rPr>
        <w:t>Faculty</w:t>
      </w:r>
      <w:r>
        <w:rPr>
          <w:spacing w:val="-9"/>
          <w:u w:val="thick" w:color="000000"/>
        </w:rPr>
        <w:t xml:space="preserve"> </w:t>
      </w:r>
      <w:r>
        <w:rPr>
          <w:spacing w:val="-1"/>
          <w:u w:val="thick" w:color="000000"/>
        </w:rPr>
        <w:t>Evaluation</w:t>
      </w:r>
      <w:r>
        <w:rPr>
          <w:spacing w:val="31"/>
          <w:u w:val="none"/>
        </w:rPr>
        <w:t xml:space="preserve"> </w:t>
      </w:r>
      <w:r>
        <w:rPr>
          <w:spacing w:val="-1"/>
          <w:u w:val="thick" w:color="000000"/>
        </w:rPr>
        <w:t>Descriptors</w:t>
      </w:r>
    </w:p>
    <w:p w14:paraId="3A6668F3" w14:textId="77777777" w:rsidR="0038141D" w:rsidRDefault="0038141D">
      <w:pPr>
        <w:rPr>
          <w:rFonts w:ascii="Times New Roman" w:eastAsia="Times New Roman" w:hAnsi="Times New Roman" w:cs="Times New Roman"/>
          <w:b/>
          <w:bCs/>
          <w:sz w:val="20"/>
          <w:szCs w:val="20"/>
        </w:rPr>
      </w:pPr>
    </w:p>
    <w:p w14:paraId="05D50BD2" w14:textId="77777777" w:rsidR="0038141D" w:rsidRDefault="0038141D">
      <w:pPr>
        <w:spacing w:before="5"/>
        <w:rPr>
          <w:rFonts w:ascii="Times New Roman" w:eastAsia="Times New Roman" w:hAnsi="Times New Roman" w:cs="Times New Roman"/>
          <w:b/>
          <w:bCs/>
          <w:sz w:val="20"/>
          <w:szCs w:val="20"/>
        </w:rPr>
      </w:pPr>
    </w:p>
    <w:p w14:paraId="59332D16" w14:textId="2DAF848E" w:rsidR="0038141D" w:rsidRDefault="00A100CB">
      <w:pPr>
        <w:pStyle w:val="BodyText"/>
        <w:spacing w:line="238" w:lineRule="auto"/>
        <w:ind w:left="444" w:right="146" w:firstLine="0"/>
        <w:rPr>
          <w:spacing w:val="-2"/>
        </w:rPr>
      </w:pPr>
      <w:r>
        <w:t>The</w:t>
      </w:r>
      <w:r>
        <w:rPr>
          <w:spacing w:val="-1"/>
        </w:rPr>
        <w:t xml:space="preserve"> </w:t>
      </w:r>
      <w:r>
        <w:rPr>
          <w:spacing w:val="-2"/>
        </w:rPr>
        <w:t>DFC</w:t>
      </w:r>
      <w:r>
        <w:rPr>
          <w:spacing w:val="-3"/>
        </w:rPr>
        <w:t xml:space="preserve"> </w:t>
      </w:r>
      <w:r>
        <w:t>has</w:t>
      </w:r>
      <w:r>
        <w:rPr>
          <w:spacing w:val="-4"/>
        </w:rPr>
        <w:t xml:space="preserve"> </w:t>
      </w:r>
      <w:r>
        <w:rPr>
          <w:spacing w:val="-1"/>
        </w:rPr>
        <w:t xml:space="preserve">met </w:t>
      </w:r>
      <w:r>
        <w:t>to</w:t>
      </w:r>
      <w:r>
        <w:rPr>
          <w:spacing w:val="-2"/>
        </w:rPr>
        <w:t xml:space="preserve"> </w:t>
      </w:r>
      <w:r>
        <w:rPr>
          <w:spacing w:val="-1"/>
        </w:rPr>
        <w:t>expand</w:t>
      </w:r>
      <w:r>
        <w:rPr>
          <w:spacing w:val="-2"/>
        </w:rPr>
        <w:t xml:space="preserve"> the</w:t>
      </w:r>
      <w:r>
        <w:rPr>
          <w:spacing w:val="-1"/>
        </w:rPr>
        <w:t xml:space="preserve"> definitions</w:t>
      </w:r>
      <w:r>
        <w:rPr>
          <w:spacing w:val="1"/>
        </w:rPr>
        <w:t xml:space="preserve"> </w:t>
      </w:r>
      <w:r>
        <w:t>of</w:t>
      </w:r>
      <w:r>
        <w:rPr>
          <w:spacing w:val="-2"/>
        </w:rPr>
        <w:t xml:space="preserve"> the</w:t>
      </w:r>
      <w:r>
        <w:rPr>
          <w:spacing w:val="-1"/>
        </w:rPr>
        <w:t xml:space="preserve"> </w:t>
      </w:r>
      <w:r>
        <w:rPr>
          <w:spacing w:val="-2"/>
        </w:rPr>
        <w:t xml:space="preserve">Faculty </w:t>
      </w:r>
      <w:r>
        <w:rPr>
          <w:spacing w:val="-1"/>
        </w:rPr>
        <w:t>Evaluation</w:t>
      </w:r>
      <w:r>
        <w:rPr>
          <w:spacing w:val="2"/>
        </w:rPr>
        <w:t xml:space="preserve"> </w:t>
      </w:r>
      <w:r>
        <w:rPr>
          <w:spacing w:val="-3"/>
        </w:rPr>
        <w:t>Form.</w:t>
      </w:r>
      <w:r>
        <w:t xml:space="preserve"> </w:t>
      </w:r>
      <w:r>
        <w:rPr>
          <w:spacing w:val="3"/>
        </w:rPr>
        <w:t xml:space="preserve"> </w:t>
      </w:r>
      <w:r>
        <w:rPr>
          <w:spacing w:val="-2"/>
        </w:rPr>
        <w:t>There</w:t>
      </w:r>
      <w:r>
        <w:rPr>
          <w:spacing w:val="4"/>
        </w:rPr>
        <w:t xml:space="preserve"> </w:t>
      </w:r>
      <w:r>
        <w:rPr>
          <w:spacing w:val="-3"/>
        </w:rPr>
        <w:t>have</w:t>
      </w:r>
      <w:r>
        <w:rPr>
          <w:spacing w:val="4"/>
        </w:rPr>
        <w:t xml:space="preserve"> </w:t>
      </w:r>
      <w:r>
        <w:rPr>
          <w:spacing w:val="-2"/>
        </w:rPr>
        <w:t>been</w:t>
      </w:r>
      <w:r>
        <w:rPr>
          <w:spacing w:val="2"/>
        </w:rPr>
        <w:t xml:space="preserve"> </w:t>
      </w:r>
      <w:r>
        <w:rPr>
          <w:spacing w:val="-2"/>
        </w:rPr>
        <w:t>repeated</w:t>
      </w:r>
      <w:r>
        <w:rPr>
          <w:spacing w:val="71"/>
        </w:rPr>
        <w:t xml:space="preserve"> </w:t>
      </w:r>
      <w:r>
        <w:rPr>
          <w:spacing w:val="-1"/>
        </w:rPr>
        <w:t>requests</w:t>
      </w:r>
      <w:r>
        <w:rPr>
          <w:spacing w:val="1"/>
        </w:rPr>
        <w:t xml:space="preserve"> </w:t>
      </w:r>
      <w:r>
        <w:rPr>
          <w:spacing w:val="-2"/>
        </w:rPr>
        <w:t>to</w:t>
      </w:r>
      <w:r>
        <w:rPr>
          <w:spacing w:val="2"/>
        </w:rPr>
        <w:t xml:space="preserve"> </w:t>
      </w:r>
      <w:r>
        <w:rPr>
          <w:spacing w:val="-1"/>
        </w:rPr>
        <w:t>develop</w:t>
      </w:r>
      <w:r>
        <w:rPr>
          <w:spacing w:val="-2"/>
        </w:rPr>
        <w:t xml:space="preserve"> an </w:t>
      </w:r>
      <w:r>
        <w:rPr>
          <w:spacing w:val="-1"/>
        </w:rPr>
        <w:t>evaluation</w:t>
      </w:r>
      <w:r>
        <w:rPr>
          <w:spacing w:val="2"/>
        </w:rPr>
        <w:t xml:space="preserve"> </w:t>
      </w:r>
      <w:r>
        <w:rPr>
          <w:spacing w:val="-2"/>
        </w:rPr>
        <w:t>process</w:t>
      </w:r>
      <w:r>
        <w:rPr>
          <w:spacing w:val="1"/>
        </w:rPr>
        <w:t xml:space="preserve"> </w:t>
      </w:r>
      <w:r>
        <w:rPr>
          <w:spacing w:val="-1"/>
        </w:rPr>
        <w:t xml:space="preserve">that </w:t>
      </w:r>
      <w:r>
        <w:rPr>
          <w:spacing w:val="-2"/>
        </w:rPr>
        <w:t xml:space="preserve">would </w:t>
      </w:r>
      <w:r>
        <w:rPr>
          <w:spacing w:val="-1"/>
        </w:rPr>
        <w:t>have only</w:t>
      </w:r>
      <w:r>
        <w:rPr>
          <w:spacing w:val="2"/>
        </w:rPr>
        <w:t xml:space="preserve"> </w:t>
      </w:r>
      <w:r>
        <w:rPr>
          <w:spacing w:val="-2"/>
        </w:rPr>
        <w:t xml:space="preserve">black </w:t>
      </w:r>
      <w:r>
        <w:t>and</w:t>
      </w:r>
      <w:r>
        <w:rPr>
          <w:spacing w:val="-2"/>
        </w:rPr>
        <w:t xml:space="preserve"> </w:t>
      </w:r>
      <w:r>
        <w:rPr>
          <w:spacing w:val="-1"/>
        </w:rPr>
        <w:t>white</w:t>
      </w:r>
      <w:r>
        <w:rPr>
          <w:spacing w:val="-6"/>
        </w:rPr>
        <w:t xml:space="preserve"> </w:t>
      </w:r>
      <w:r>
        <w:rPr>
          <w:spacing w:val="-1"/>
        </w:rPr>
        <w:t>categories,</w:t>
      </w:r>
      <w:r>
        <w:t xml:space="preserve"> to</w:t>
      </w:r>
      <w:r>
        <w:rPr>
          <w:spacing w:val="-2"/>
        </w:rPr>
        <w:t xml:space="preserve"> </w:t>
      </w:r>
      <w:r>
        <w:rPr>
          <w:spacing w:val="-1"/>
        </w:rPr>
        <w:t>eliminate</w:t>
      </w:r>
      <w:r>
        <w:rPr>
          <w:spacing w:val="41"/>
        </w:rPr>
        <w:t xml:space="preserve"> </w:t>
      </w:r>
      <w:r>
        <w:t>the</w:t>
      </w:r>
      <w:r>
        <w:rPr>
          <w:spacing w:val="-1"/>
        </w:rPr>
        <w:t xml:space="preserve"> possibility</w:t>
      </w:r>
      <w:r>
        <w:rPr>
          <w:spacing w:val="-2"/>
        </w:rPr>
        <w:t xml:space="preserve"> </w:t>
      </w:r>
      <w:r>
        <w:t>of</w:t>
      </w:r>
      <w:r>
        <w:rPr>
          <w:spacing w:val="-2"/>
        </w:rPr>
        <w:t xml:space="preserve"> ambiguity </w:t>
      </w:r>
      <w:r>
        <w:t>and</w:t>
      </w:r>
      <w:r>
        <w:rPr>
          <w:spacing w:val="-2"/>
        </w:rPr>
        <w:t xml:space="preserve"> inaccuracy.</w:t>
      </w:r>
      <w:r>
        <w:rPr>
          <w:spacing w:val="48"/>
        </w:rPr>
        <w:t xml:space="preserve"> </w:t>
      </w:r>
      <w:r>
        <w:t>The</w:t>
      </w:r>
      <w:r>
        <w:rPr>
          <w:spacing w:val="-1"/>
        </w:rPr>
        <w:t xml:space="preserve"> </w:t>
      </w:r>
      <w:r>
        <w:rPr>
          <w:spacing w:val="-2"/>
        </w:rPr>
        <w:t>DFC</w:t>
      </w:r>
      <w:r>
        <w:rPr>
          <w:spacing w:val="-3"/>
        </w:rPr>
        <w:t xml:space="preserve"> </w:t>
      </w:r>
      <w:r>
        <w:t>hopes</w:t>
      </w:r>
      <w:r>
        <w:rPr>
          <w:spacing w:val="-4"/>
        </w:rPr>
        <w:t xml:space="preserve"> </w:t>
      </w:r>
      <w:r>
        <w:rPr>
          <w:spacing w:val="-1"/>
        </w:rPr>
        <w:t xml:space="preserve">that </w:t>
      </w:r>
      <w:r>
        <w:rPr>
          <w:spacing w:val="-2"/>
        </w:rPr>
        <w:t>the</w:t>
      </w:r>
      <w:r>
        <w:rPr>
          <w:spacing w:val="-1"/>
        </w:rPr>
        <w:t xml:space="preserve"> following</w:t>
      </w:r>
      <w:r>
        <w:rPr>
          <w:spacing w:val="-2"/>
        </w:rPr>
        <w:t xml:space="preserve"> explanations</w:t>
      </w:r>
      <w:r>
        <w:rPr>
          <w:spacing w:val="1"/>
        </w:rPr>
        <w:t xml:space="preserve"> </w:t>
      </w:r>
      <w:r>
        <w:rPr>
          <w:spacing w:val="-2"/>
        </w:rPr>
        <w:t>will</w:t>
      </w:r>
      <w:r>
        <w:rPr>
          <w:spacing w:val="91"/>
        </w:rPr>
        <w:t xml:space="preserve"> </w:t>
      </w:r>
      <w:r>
        <w:rPr>
          <w:spacing w:val="-1"/>
        </w:rPr>
        <w:t xml:space="preserve">contribute </w:t>
      </w:r>
      <w:r>
        <w:t>to</w:t>
      </w:r>
      <w:r>
        <w:rPr>
          <w:spacing w:val="-2"/>
        </w:rPr>
        <w:t xml:space="preserve"> </w:t>
      </w:r>
      <w:r>
        <w:t>a</w:t>
      </w:r>
      <w:r>
        <w:rPr>
          <w:spacing w:val="-1"/>
        </w:rPr>
        <w:t xml:space="preserve"> consistent </w:t>
      </w:r>
      <w:r>
        <w:rPr>
          <w:spacing w:val="-2"/>
        </w:rPr>
        <w:t xml:space="preserve">and </w:t>
      </w:r>
      <w:r>
        <w:rPr>
          <w:spacing w:val="-1"/>
        </w:rPr>
        <w:t xml:space="preserve">uniform use </w:t>
      </w:r>
      <w:r>
        <w:t>of</w:t>
      </w:r>
      <w:r>
        <w:rPr>
          <w:spacing w:val="-2"/>
        </w:rPr>
        <w:t xml:space="preserve"> </w:t>
      </w:r>
      <w:r>
        <w:rPr>
          <w:spacing w:val="-1"/>
        </w:rPr>
        <w:t>faculty</w:t>
      </w:r>
      <w:r>
        <w:rPr>
          <w:spacing w:val="-2"/>
        </w:rPr>
        <w:t xml:space="preserve"> evaluations</w:t>
      </w:r>
      <w:r w:rsidR="0092181E">
        <w:rPr>
          <w:spacing w:val="-2"/>
        </w:rPr>
        <w:t xml:space="preserve">. </w:t>
      </w:r>
    </w:p>
    <w:p w14:paraId="2B7F1D15" w14:textId="77777777" w:rsidR="0092181E" w:rsidRDefault="0092181E">
      <w:pPr>
        <w:pStyle w:val="BodyText"/>
        <w:spacing w:line="238" w:lineRule="auto"/>
        <w:ind w:left="444" w:right="146" w:firstLine="0"/>
        <w:rPr>
          <w:spacing w:val="-2"/>
        </w:rPr>
      </w:pPr>
    </w:p>
    <w:p w14:paraId="4F02712B" w14:textId="224F660E" w:rsidR="0092181E" w:rsidRPr="00C915DD" w:rsidRDefault="0092181E">
      <w:pPr>
        <w:pStyle w:val="BodyText"/>
        <w:spacing w:line="238" w:lineRule="auto"/>
        <w:ind w:left="444" w:right="146" w:firstLine="0"/>
        <w:rPr>
          <w:color w:val="E36C0A" w:themeColor="accent6" w:themeShade="BF"/>
          <w:spacing w:val="-2"/>
        </w:rPr>
      </w:pPr>
      <w:r w:rsidRPr="00C915DD">
        <w:rPr>
          <w:color w:val="E36C0A" w:themeColor="accent6" w:themeShade="BF"/>
          <w:spacing w:val="-2"/>
        </w:rPr>
        <w:t xml:space="preserve">For </w:t>
      </w:r>
      <w:r w:rsidR="00C915DD" w:rsidRPr="00C915DD">
        <w:rPr>
          <w:color w:val="E36C0A" w:themeColor="accent6" w:themeShade="BF"/>
          <w:spacing w:val="-2"/>
        </w:rPr>
        <w:t>additional</w:t>
      </w:r>
      <w:r w:rsidRPr="00C915DD">
        <w:rPr>
          <w:color w:val="E36C0A" w:themeColor="accent6" w:themeShade="BF"/>
          <w:spacing w:val="-2"/>
        </w:rPr>
        <w:t xml:space="preserve"> information on agreed upon </w:t>
      </w:r>
      <w:r w:rsidRPr="00C915DD">
        <w:rPr>
          <w:b/>
          <w:bCs/>
          <w:i/>
          <w:iCs/>
          <w:color w:val="E36C0A" w:themeColor="accent6" w:themeShade="BF"/>
          <w:spacing w:val="-2"/>
          <w:u w:val="single"/>
        </w:rPr>
        <w:t>Standards for Performance Excellence</w:t>
      </w:r>
      <w:r w:rsidRPr="00C915DD">
        <w:rPr>
          <w:color w:val="E36C0A" w:themeColor="accent6" w:themeShade="BF"/>
          <w:spacing w:val="-2"/>
        </w:rPr>
        <w:t xml:space="preserve"> please refer to the Dugoni School Faculty Handbook, Section 3.4</w:t>
      </w:r>
      <w:r w:rsidR="00C915DD" w:rsidRPr="00C915DD">
        <w:rPr>
          <w:color w:val="E36C0A" w:themeColor="accent6" w:themeShade="BF"/>
          <w:spacing w:val="-2"/>
        </w:rPr>
        <w:t xml:space="preserve">. </w:t>
      </w:r>
    </w:p>
    <w:p w14:paraId="3F647383" w14:textId="77777777" w:rsidR="00C915DD" w:rsidRPr="00C915DD" w:rsidRDefault="00C915DD">
      <w:pPr>
        <w:pStyle w:val="BodyText"/>
        <w:spacing w:line="238" w:lineRule="auto"/>
        <w:ind w:left="444" w:right="146" w:firstLine="0"/>
        <w:rPr>
          <w:color w:val="E36C0A" w:themeColor="accent6" w:themeShade="BF"/>
          <w:spacing w:val="-2"/>
        </w:rPr>
      </w:pPr>
    </w:p>
    <w:p w14:paraId="7B1E0921" w14:textId="67D62436" w:rsidR="00C915DD" w:rsidRPr="00C915DD" w:rsidRDefault="00C915DD">
      <w:pPr>
        <w:pStyle w:val="BodyText"/>
        <w:spacing w:line="238" w:lineRule="auto"/>
        <w:ind w:left="444" w:right="146" w:firstLine="0"/>
        <w:rPr>
          <w:color w:val="E36C0A" w:themeColor="accent6" w:themeShade="BF"/>
        </w:rPr>
      </w:pPr>
      <w:r w:rsidRPr="00C915DD">
        <w:rPr>
          <w:color w:val="E36C0A" w:themeColor="accent6" w:themeShade="BF"/>
          <w:spacing w:val="-2"/>
        </w:rPr>
        <w:t>For additional information about the Mission Focused Faculty Evaluation process, please refer to</w:t>
      </w:r>
      <w:r>
        <w:rPr>
          <w:color w:val="E36C0A" w:themeColor="accent6" w:themeShade="BF"/>
          <w:spacing w:val="-2"/>
        </w:rPr>
        <w:t xml:space="preserve"> </w:t>
      </w:r>
      <w:r w:rsidRPr="00C915DD">
        <w:rPr>
          <w:color w:val="E36C0A" w:themeColor="accent6" w:themeShade="BF"/>
          <w:spacing w:val="-2"/>
        </w:rPr>
        <w:t xml:space="preserve"> </w:t>
      </w:r>
      <w:r w:rsidRPr="00C915DD">
        <w:rPr>
          <w:b/>
          <w:bCs/>
          <w:i/>
          <w:iCs/>
          <w:color w:val="E36C0A" w:themeColor="accent6" w:themeShade="BF"/>
          <w:spacing w:val="-2"/>
          <w:u w:val="single"/>
        </w:rPr>
        <w:t>Review for Professional Development</w:t>
      </w:r>
      <w:r w:rsidRPr="00C915DD">
        <w:rPr>
          <w:color w:val="E36C0A" w:themeColor="accent6" w:themeShade="BF"/>
          <w:spacing w:val="-2"/>
        </w:rPr>
        <w:t xml:space="preserve">, in </w:t>
      </w:r>
      <w:r w:rsidRPr="00C915DD">
        <w:rPr>
          <w:color w:val="E36C0A" w:themeColor="accent6" w:themeShade="BF"/>
          <w:spacing w:val="-2"/>
        </w:rPr>
        <w:t>Section 3.5 of the Faculty Handbook</w:t>
      </w:r>
      <w:r w:rsidRPr="00C915DD">
        <w:rPr>
          <w:color w:val="E36C0A" w:themeColor="accent6" w:themeShade="BF"/>
          <w:spacing w:val="-2"/>
        </w:rPr>
        <w:t>.</w:t>
      </w:r>
    </w:p>
    <w:p w14:paraId="1B558EDE" w14:textId="77777777" w:rsidR="0038141D" w:rsidRDefault="0038141D">
      <w:pPr>
        <w:spacing w:before="11"/>
        <w:rPr>
          <w:rFonts w:ascii="Times New Roman" w:eastAsia="Times New Roman" w:hAnsi="Times New Roman" w:cs="Times New Roman"/>
          <w:sz w:val="23"/>
          <w:szCs w:val="23"/>
        </w:rPr>
      </w:pPr>
    </w:p>
    <w:p w14:paraId="3C56A760" w14:textId="77777777" w:rsidR="0038141D" w:rsidRDefault="00A100CB">
      <w:pPr>
        <w:pStyle w:val="Heading1"/>
        <w:jc w:val="center"/>
        <w:rPr>
          <w:b w:val="0"/>
          <w:bCs w:val="0"/>
          <w:u w:val="none"/>
        </w:rPr>
      </w:pPr>
      <w:r>
        <w:rPr>
          <w:spacing w:val="-1"/>
          <w:u w:val="thick" w:color="000000"/>
        </w:rPr>
        <w:t>Evaluation</w:t>
      </w:r>
      <w:r>
        <w:rPr>
          <w:spacing w:val="-7"/>
          <w:u w:val="thick" w:color="000000"/>
        </w:rPr>
        <w:t xml:space="preserve"> </w:t>
      </w:r>
      <w:r>
        <w:rPr>
          <w:spacing w:val="-1"/>
          <w:u w:val="thick" w:color="000000"/>
        </w:rPr>
        <w:t>Criteria</w:t>
      </w:r>
    </w:p>
    <w:p w14:paraId="635FE7B6" w14:textId="77777777" w:rsidR="0038141D" w:rsidRDefault="0038141D">
      <w:pPr>
        <w:rPr>
          <w:rFonts w:ascii="Times New Roman" w:eastAsia="Times New Roman" w:hAnsi="Times New Roman" w:cs="Times New Roman"/>
          <w:b/>
          <w:bCs/>
          <w:sz w:val="20"/>
          <w:szCs w:val="20"/>
        </w:rPr>
      </w:pPr>
    </w:p>
    <w:p w14:paraId="71492926" w14:textId="77777777" w:rsidR="0038141D" w:rsidRDefault="0038141D">
      <w:pPr>
        <w:spacing w:before="2"/>
        <w:rPr>
          <w:rFonts w:ascii="Times New Roman" w:eastAsia="Times New Roman" w:hAnsi="Times New Roman" w:cs="Times New Roman"/>
          <w:b/>
          <w:bCs/>
          <w:sz w:val="20"/>
          <w:szCs w:val="20"/>
        </w:rPr>
      </w:pPr>
    </w:p>
    <w:p w14:paraId="1EBC968F" w14:textId="77777777" w:rsidR="0038141D" w:rsidRDefault="00A100CB">
      <w:pPr>
        <w:pStyle w:val="Heading2"/>
        <w:rPr>
          <w:b w:val="0"/>
          <w:bCs w:val="0"/>
          <w:u w:val="none"/>
        </w:rPr>
      </w:pPr>
      <w:r>
        <w:rPr>
          <w:spacing w:val="-1"/>
          <w:u w:val="thick" w:color="000000"/>
        </w:rPr>
        <w:t>Educating</w:t>
      </w:r>
      <w:r>
        <w:rPr>
          <w:spacing w:val="-3"/>
          <w:u w:val="thick" w:color="000000"/>
        </w:rPr>
        <w:t xml:space="preserve"> </w:t>
      </w:r>
      <w:r>
        <w:rPr>
          <w:spacing w:val="-1"/>
          <w:u w:val="thick" w:color="000000"/>
        </w:rPr>
        <w:t>students</w:t>
      </w:r>
      <w:r>
        <w:rPr>
          <w:u w:val="thick" w:color="000000"/>
        </w:rPr>
        <w:t xml:space="preserve"> to</w:t>
      </w:r>
      <w:r>
        <w:rPr>
          <w:spacing w:val="-3"/>
          <w:u w:val="thick" w:color="000000"/>
        </w:rPr>
        <w:t xml:space="preserve"> </w:t>
      </w:r>
      <w:r>
        <w:rPr>
          <w:spacing w:val="-2"/>
          <w:u w:val="thick" w:color="000000"/>
        </w:rPr>
        <w:t>become</w:t>
      </w:r>
      <w:r>
        <w:rPr>
          <w:spacing w:val="-1"/>
          <w:u w:val="thick" w:color="000000"/>
        </w:rPr>
        <w:t xml:space="preserve"> competent</w:t>
      </w:r>
      <w:r>
        <w:rPr>
          <w:spacing w:val="-3"/>
          <w:u w:val="thick" w:color="000000"/>
        </w:rPr>
        <w:t xml:space="preserve"> </w:t>
      </w:r>
      <w:r>
        <w:rPr>
          <w:spacing w:val="-2"/>
          <w:u w:val="thick" w:color="000000"/>
        </w:rPr>
        <w:t>dentists</w:t>
      </w:r>
    </w:p>
    <w:p w14:paraId="43E8BA40" w14:textId="77777777" w:rsidR="0038141D" w:rsidRDefault="0038141D">
      <w:pPr>
        <w:spacing w:before="6"/>
        <w:rPr>
          <w:rFonts w:ascii="Times New Roman" w:eastAsia="Times New Roman" w:hAnsi="Times New Roman" w:cs="Times New Roman"/>
          <w:b/>
          <w:bCs/>
          <w:sz w:val="13"/>
          <w:szCs w:val="13"/>
        </w:rPr>
      </w:pPr>
    </w:p>
    <w:p w14:paraId="523DFBF8" w14:textId="77777777" w:rsidR="0038141D" w:rsidRDefault="00A100CB">
      <w:pPr>
        <w:pStyle w:val="BodyText"/>
        <w:spacing w:before="75"/>
        <w:ind w:left="444" w:right="146" w:firstLine="0"/>
      </w:pPr>
      <w:r>
        <w:rPr>
          <w:spacing w:val="-1"/>
        </w:rPr>
        <w:t>Because faculty</w:t>
      </w:r>
      <w:r>
        <w:rPr>
          <w:spacing w:val="-2"/>
        </w:rPr>
        <w:t xml:space="preserve"> </w:t>
      </w:r>
      <w:r>
        <w:rPr>
          <w:spacing w:val="-1"/>
        </w:rPr>
        <w:t>members</w:t>
      </w:r>
      <w:r>
        <w:rPr>
          <w:spacing w:val="-4"/>
        </w:rPr>
        <w:t xml:space="preserve"> </w:t>
      </w:r>
      <w:r>
        <w:rPr>
          <w:spacing w:val="-2"/>
        </w:rPr>
        <w:t>are</w:t>
      </w:r>
      <w:r>
        <w:rPr>
          <w:spacing w:val="-1"/>
        </w:rPr>
        <w:t xml:space="preserve"> involved</w:t>
      </w:r>
      <w:r>
        <w:rPr>
          <w:spacing w:val="-2"/>
        </w:rPr>
        <w:t xml:space="preserve"> </w:t>
      </w:r>
      <w:r>
        <w:t>in</w:t>
      </w:r>
      <w:r>
        <w:rPr>
          <w:spacing w:val="-2"/>
        </w:rPr>
        <w:t xml:space="preserve"> </w:t>
      </w:r>
      <w:r>
        <w:rPr>
          <w:spacing w:val="-1"/>
        </w:rPr>
        <w:t>teaching</w:t>
      </w:r>
      <w:r>
        <w:rPr>
          <w:spacing w:val="-2"/>
        </w:rPr>
        <w:t xml:space="preserve"> throughout</w:t>
      </w:r>
      <w:r>
        <w:rPr>
          <w:spacing w:val="4"/>
        </w:rPr>
        <w:t xml:space="preserve"> </w:t>
      </w:r>
      <w:r>
        <w:rPr>
          <w:spacing w:val="-2"/>
        </w:rPr>
        <w:t>the</w:t>
      </w:r>
      <w:r>
        <w:rPr>
          <w:spacing w:val="-1"/>
        </w:rPr>
        <w:t xml:space="preserve"> </w:t>
      </w:r>
      <w:r>
        <w:rPr>
          <w:spacing w:val="-2"/>
        </w:rPr>
        <w:t>dental</w:t>
      </w:r>
      <w:r>
        <w:rPr>
          <w:spacing w:val="-1"/>
        </w:rPr>
        <w:t xml:space="preserve"> curriculum,</w:t>
      </w:r>
      <w:r>
        <w:t xml:space="preserve"> </w:t>
      </w:r>
      <w:r>
        <w:rPr>
          <w:spacing w:val="-1"/>
        </w:rPr>
        <w:t>evaluation</w:t>
      </w:r>
      <w:r>
        <w:rPr>
          <w:spacing w:val="-2"/>
        </w:rPr>
        <w:t xml:space="preserve"> </w:t>
      </w:r>
      <w:r>
        <w:t>of</w:t>
      </w:r>
      <w:r>
        <w:rPr>
          <w:spacing w:val="-2"/>
        </w:rPr>
        <w:t xml:space="preserve"> </w:t>
      </w:r>
      <w:r>
        <w:rPr>
          <w:spacing w:val="-1"/>
        </w:rPr>
        <w:t>this</w:t>
      </w:r>
      <w:r>
        <w:rPr>
          <w:spacing w:val="55"/>
        </w:rPr>
        <w:t xml:space="preserve"> </w:t>
      </w:r>
      <w:r>
        <w:rPr>
          <w:spacing w:val="-1"/>
        </w:rPr>
        <w:t>category</w:t>
      </w:r>
      <w:r>
        <w:rPr>
          <w:spacing w:val="-2"/>
        </w:rPr>
        <w:t xml:space="preserve"> </w:t>
      </w:r>
      <w:r>
        <w:t>is</w:t>
      </w:r>
      <w:r>
        <w:rPr>
          <w:spacing w:val="1"/>
        </w:rPr>
        <w:t xml:space="preserve"> </w:t>
      </w:r>
      <w:r>
        <w:rPr>
          <w:spacing w:val="-1"/>
          <w:u w:val="single" w:color="000000"/>
        </w:rPr>
        <w:t>required</w:t>
      </w:r>
      <w:r>
        <w:rPr>
          <w:spacing w:val="-2"/>
          <w:u w:val="single" w:color="000000"/>
        </w:rPr>
        <w:t xml:space="preserve"> </w:t>
      </w:r>
      <w:r>
        <w:t>for</w:t>
      </w:r>
      <w:r>
        <w:rPr>
          <w:spacing w:val="-2"/>
        </w:rPr>
        <w:t xml:space="preserve"> </w:t>
      </w:r>
      <w:r>
        <w:rPr>
          <w:spacing w:val="-1"/>
          <w:u w:val="single" w:color="000000"/>
        </w:rPr>
        <w:t xml:space="preserve">all </w:t>
      </w:r>
      <w:r>
        <w:rPr>
          <w:spacing w:val="-1"/>
        </w:rPr>
        <w:t>faculty</w:t>
      </w:r>
      <w:r>
        <w:rPr>
          <w:spacing w:val="-2"/>
        </w:rPr>
        <w:t xml:space="preserve"> members.</w:t>
      </w:r>
      <w:r>
        <w:t xml:space="preserve"> </w:t>
      </w:r>
      <w:r>
        <w:rPr>
          <w:spacing w:val="3"/>
        </w:rPr>
        <w:t xml:space="preserve"> </w:t>
      </w:r>
      <w:r>
        <w:rPr>
          <w:spacing w:val="-2"/>
        </w:rPr>
        <w:t>There</w:t>
      </w:r>
      <w:r>
        <w:rPr>
          <w:spacing w:val="-1"/>
        </w:rPr>
        <w:t xml:space="preserve"> </w:t>
      </w:r>
      <w:r>
        <w:t>are</w:t>
      </w:r>
      <w:r>
        <w:rPr>
          <w:spacing w:val="-1"/>
        </w:rPr>
        <w:t xml:space="preserve"> </w:t>
      </w:r>
      <w:r>
        <w:rPr>
          <w:spacing w:val="-2"/>
        </w:rPr>
        <w:t>many</w:t>
      </w:r>
      <w:r>
        <w:rPr>
          <w:spacing w:val="2"/>
        </w:rPr>
        <w:t xml:space="preserve"> </w:t>
      </w:r>
      <w:r>
        <w:rPr>
          <w:spacing w:val="-1"/>
        </w:rPr>
        <w:t>measures</w:t>
      </w:r>
      <w:r>
        <w:rPr>
          <w:spacing w:val="-4"/>
        </w:rPr>
        <w:t xml:space="preserve"> </w:t>
      </w:r>
      <w:r>
        <w:t>of</w:t>
      </w:r>
      <w:r>
        <w:rPr>
          <w:spacing w:val="-2"/>
        </w:rPr>
        <w:t xml:space="preserve"> </w:t>
      </w:r>
      <w:r>
        <w:rPr>
          <w:spacing w:val="-1"/>
        </w:rPr>
        <w:t>teaching</w:t>
      </w:r>
      <w:r>
        <w:rPr>
          <w:spacing w:val="-2"/>
        </w:rPr>
        <w:t xml:space="preserve"> effectiveness,</w:t>
      </w:r>
      <w:r>
        <w:rPr>
          <w:spacing w:val="51"/>
        </w:rPr>
        <w:t xml:space="preserve"> </w:t>
      </w:r>
      <w:r>
        <w:rPr>
          <w:spacing w:val="-1"/>
        </w:rPr>
        <w:t>including:</w:t>
      </w:r>
    </w:p>
    <w:p w14:paraId="2EF84751" w14:textId="77777777" w:rsidR="0038141D" w:rsidRDefault="0038141D">
      <w:pPr>
        <w:spacing w:before="4"/>
        <w:rPr>
          <w:rFonts w:ascii="Times New Roman" w:eastAsia="Times New Roman" w:hAnsi="Times New Roman" w:cs="Times New Roman"/>
          <w:sz w:val="21"/>
          <w:szCs w:val="21"/>
        </w:rPr>
      </w:pPr>
    </w:p>
    <w:p w14:paraId="05D4A953" w14:textId="77777777" w:rsidR="0038141D" w:rsidRDefault="00A100CB">
      <w:pPr>
        <w:pStyle w:val="BodyText"/>
        <w:numPr>
          <w:ilvl w:val="0"/>
          <w:numId w:val="1"/>
        </w:numPr>
        <w:tabs>
          <w:tab w:val="left" w:pos="1885"/>
        </w:tabs>
        <w:spacing w:line="246" w:lineRule="exact"/>
      </w:pPr>
      <w:r>
        <w:rPr>
          <w:spacing w:val="-1"/>
        </w:rPr>
        <w:t>Evaluations</w:t>
      </w:r>
      <w:r>
        <w:rPr>
          <w:spacing w:val="1"/>
        </w:rPr>
        <w:t xml:space="preserve"> </w:t>
      </w:r>
      <w:r>
        <w:t>by</w:t>
      </w:r>
      <w:r>
        <w:rPr>
          <w:spacing w:val="-2"/>
        </w:rPr>
        <w:t xml:space="preserve"> chair,</w:t>
      </w:r>
      <w:r>
        <w:t xml:space="preserve"> </w:t>
      </w:r>
      <w:r>
        <w:rPr>
          <w:spacing w:val="-1"/>
        </w:rPr>
        <w:t>peers,</w:t>
      </w:r>
      <w:r>
        <w:t xml:space="preserve"> </w:t>
      </w:r>
      <w:r>
        <w:rPr>
          <w:spacing w:val="-2"/>
        </w:rPr>
        <w:t>students</w:t>
      </w:r>
    </w:p>
    <w:p w14:paraId="4A707FC9" w14:textId="77777777" w:rsidR="0038141D" w:rsidRDefault="00A100CB">
      <w:pPr>
        <w:pStyle w:val="BodyText"/>
        <w:numPr>
          <w:ilvl w:val="0"/>
          <w:numId w:val="1"/>
        </w:numPr>
        <w:tabs>
          <w:tab w:val="left" w:pos="1885"/>
        </w:tabs>
        <w:spacing w:line="242" w:lineRule="exact"/>
      </w:pPr>
      <w:r>
        <w:rPr>
          <w:spacing w:val="-1"/>
        </w:rPr>
        <w:t xml:space="preserve">Course </w:t>
      </w:r>
      <w:r>
        <w:rPr>
          <w:spacing w:val="-2"/>
        </w:rPr>
        <w:t xml:space="preserve">examination </w:t>
      </w:r>
      <w:r>
        <w:rPr>
          <w:spacing w:val="-1"/>
        </w:rPr>
        <w:t>analysis</w:t>
      </w:r>
    </w:p>
    <w:p w14:paraId="58E3296B" w14:textId="77777777" w:rsidR="0038141D" w:rsidRDefault="00A100CB">
      <w:pPr>
        <w:pStyle w:val="BodyText"/>
        <w:numPr>
          <w:ilvl w:val="0"/>
          <w:numId w:val="1"/>
        </w:numPr>
        <w:tabs>
          <w:tab w:val="left" w:pos="1885"/>
        </w:tabs>
        <w:spacing w:line="242" w:lineRule="exact"/>
      </w:pPr>
      <w:r>
        <w:rPr>
          <w:spacing w:val="-1"/>
        </w:rPr>
        <w:t>Extramural examinations</w:t>
      </w:r>
      <w:r>
        <w:rPr>
          <w:spacing w:val="-4"/>
        </w:rPr>
        <w:t xml:space="preserve"> </w:t>
      </w:r>
      <w:r>
        <w:rPr>
          <w:spacing w:val="-1"/>
        </w:rPr>
        <w:t>(such</w:t>
      </w:r>
      <w:r>
        <w:rPr>
          <w:spacing w:val="-7"/>
        </w:rPr>
        <w:t xml:space="preserve"> </w:t>
      </w:r>
      <w:proofErr w:type="spellStart"/>
      <w:r>
        <w:t>at</w:t>
      </w:r>
      <w:proofErr w:type="spellEnd"/>
      <w:r>
        <w:rPr>
          <w:spacing w:val="-1"/>
        </w:rPr>
        <w:t xml:space="preserve"> </w:t>
      </w:r>
      <w:r>
        <w:rPr>
          <w:spacing w:val="-2"/>
        </w:rPr>
        <w:t>state,</w:t>
      </w:r>
      <w:r>
        <w:rPr>
          <w:spacing w:val="5"/>
        </w:rPr>
        <w:t xml:space="preserve"> </w:t>
      </w:r>
      <w:r>
        <w:rPr>
          <w:spacing w:val="-2"/>
        </w:rPr>
        <w:t>regional</w:t>
      </w:r>
      <w:r>
        <w:rPr>
          <w:spacing w:val="-1"/>
        </w:rPr>
        <w:t xml:space="preserve"> </w:t>
      </w:r>
      <w:r>
        <w:t>and</w:t>
      </w:r>
      <w:r>
        <w:rPr>
          <w:spacing w:val="-2"/>
        </w:rPr>
        <w:t xml:space="preserve"> national</w:t>
      </w:r>
      <w:r>
        <w:rPr>
          <w:spacing w:val="-1"/>
        </w:rPr>
        <w:t xml:space="preserve"> boards)</w:t>
      </w:r>
    </w:p>
    <w:p w14:paraId="1DB8E130" w14:textId="77777777" w:rsidR="0038141D" w:rsidRDefault="00A100CB">
      <w:pPr>
        <w:pStyle w:val="BodyText"/>
        <w:numPr>
          <w:ilvl w:val="0"/>
          <w:numId w:val="1"/>
        </w:numPr>
        <w:tabs>
          <w:tab w:val="left" w:pos="1885"/>
        </w:tabs>
        <w:spacing w:line="245" w:lineRule="exact"/>
      </w:pPr>
      <w:r>
        <w:rPr>
          <w:spacing w:val="-1"/>
        </w:rPr>
        <w:t>Communications</w:t>
      </w:r>
      <w:r>
        <w:rPr>
          <w:spacing w:val="1"/>
        </w:rPr>
        <w:t xml:space="preserve"> </w:t>
      </w:r>
      <w:r>
        <w:rPr>
          <w:spacing w:val="-1"/>
        </w:rPr>
        <w:t>skills</w:t>
      </w:r>
    </w:p>
    <w:p w14:paraId="58A3B6D1" w14:textId="77777777" w:rsidR="0038141D" w:rsidRDefault="00A100CB">
      <w:pPr>
        <w:pStyle w:val="BodyText"/>
        <w:numPr>
          <w:ilvl w:val="0"/>
          <w:numId w:val="1"/>
        </w:numPr>
        <w:tabs>
          <w:tab w:val="left" w:pos="1885"/>
        </w:tabs>
        <w:spacing w:line="245" w:lineRule="exact"/>
      </w:pPr>
      <w:r>
        <w:rPr>
          <w:spacing w:val="-1"/>
        </w:rPr>
        <w:t>Teaching</w:t>
      </w:r>
      <w:r>
        <w:rPr>
          <w:spacing w:val="-2"/>
        </w:rPr>
        <w:t xml:space="preserve"> </w:t>
      </w:r>
      <w:r>
        <w:rPr>
          <w:spacing w:val="-1"/>
        </w:rPr>
        <w:t>innovations</w:t>
      </w:r>
      <w:r>
        <w:rPr>
          <w:spacing w:val="-4"/>
        </w:rPr>
        <w:t xml:space="preserve"> </w:t>
      </w:r>
      <w:r>
        <w:rPr>
          <w:spacing w:val="-2"/>
        </w:rPr>
        <w:t>and</w:t>
      </w:r>
      <w:r>
        <w:rPr>
          <w:spacing w:val="2"/>
        </w:rPr>
        <w:t xml:space="preserve"> </w:t>
      </w:r>
      <w:r>
        <w:rPr>
          <w:spacing w:val="-2"/>
        </w:rPr>
        <w:t>publications</w:t>
      </w:r>
    </w:p>
    <w:p w14:paraId="1BA95B9A" w14:textId="77777777" w:rsidR="0038141D" w:rsidRDefault="00A100CB">
      <w:pPr>
        <w:pStyle w:val="BodyText"/>
        <w:numPr>
          <w:ilvl w:val="0"/>
          <w:numId w:val="1"/>
        </w:numPr>
        <w:tabs>
          <w:tab w:val="left" w:pos="1885"/>
        </w:tabs>
        <w:spacing w:line="245" w:lineRule="exact"/>
      </w:pPr>
      <w:r>
        <w:rPr>
          <w:spacing w:val="-2"/>
        </w:rPr>
        <w:t>Relevance</w:t>
      </w:r>
      <w:r>
        <w:rPr>
          <w:spacing w:val="4"/>
        </w:rPr>
        <w:t xml:space="preserve"> </w:t>
      </w:r>
      <w:r>
        <w:t>of</w:t>
      </w:r>
      <w:r>
        <w:rPr>
          <w:spacing w:val="-2"/>
        </w:rPr>
        <w:t xml:space="preserve"> </w:t>
      </w:r>
      <w:r>
        <w:rPr>
          <w:spacing w:val="-1"/>
        </w:rPr>
        <w:t>dentistry</w:t>
      </w:r>
    </w:p>
    <w:p w14:paraId="4B2BD718" w14:textId="77777777" w:rsidR="0038141D" w:rsidRDefault="00A100CB">
      <w:pPr>
        <w:pStyle w:val="BodyText"/>
        <w:numPr>
          <w:ilvl w:val="0"/>
          <w:numId w:val="1"/>
        </w:numPr>
        <w:tabs>
          <w:tab w:val="left" w:pos="1885"/>
        </w:tabs>
        <w:spacing w:line="245" w:lineRule="exact"/>
      </w:pPr>
      <w:r>
        <w:rPr>
          <w:spacing w:val="-1"/>
        </w:rPr>
        <w:t>Energy</w:t>
      </w:r>
      <w:r>
        <w:rPr>
          <w:spacing w:val="-2"/>
        </w:rPr>
        <w:t xml:space="preserve"> </w:t>
      </w:r>
      <w:r>
        <w:rPr>
          <w:spacing w:val="-1"/>
        </w:rPr>
        <w:t xml:space="preserve">level </w:t>
      </w:r>
      <w:r>
        <w:t>of</w:t>
      </w:r>
      <w:r>
        <w:rPr>
          <w:spacing w:val="-2"/>
        </w:rPr>
        <w:t xml:space="preserve"> teacher</w:t>
      </w:r>
    </w:p>
    <w:p w14:paraId="6BE79DBD" w14:textId="77777777" w:rsidR="0038141D" w:rsidRDefault="00A100CB">
      <w:pPr>
        <w:pStyle w:val="BodyText"/>
        <w:numPr>
          <w:ilvl w:val="0"/>
          <w:numId w:val="1"/>
        </w:numPr>
        <w:tabs>
          <w:tab w:val="left" w:pos="1885"/>
        </w:tabs>
        <w:spacing w:line="245" w:lineRule="exact"/>
      </w:pPr>
      <w:r>
        <w:rPr>
          <w:spacing w:val="-1"/>
        </w:rPr>
        <w:t>Accessibility</w:t>
      </w:r>
    </w:p>
    <w:p w14:paraId="2F9B5CB0" w14:textId="77777777" w:rsidR="0038141D" w:rsidRDefault="00A100CB">
      <w:pPr>
        <w:pStyle w:val="BodyText"/>
        <w:numPr>
          <w:ilvl w:val="0"/>
          <w:numId w:val="1"/>
        </w:numPr>
        <w:tabs>
          <w:tab w:val="left" w:pos="1885"/>
        </w:tabs>
        <w:spacing w:line="245" w:lineRule="exact"/>
      </w:pPr>
      <w:r>
        <w:rPr>
          <w:spacing w:val="-1"/>
        </w:rPr>
        <w:t>On-time record</w:t>
      </w:r>
    </w:p>
    <w:p w14:paraId="763F9DAE" w14:textId="77777777" w:rsidR="0038141D" w:rsidRDefault="00A100CB">
      <w:pPr>
        <w:pStyle w:val="BodyText"/>
        <w:numPr>
          <w:ilvl w:val="0"/>
          <w:numId w:val="1"/>
        </w:numPr>
        <w:tabs>
          <w:tab w:val="left" w:pos="1885"/>
        </w:tabs>
        <w:spacing w:line="246" w:lineRule="exact"/>
      </w:pPr>
      <w:r>
        <w:t>Holding</w:t>
      </w:r>
      <w:r>
        <w:rPr>
          <w:spacing w:val="-2"/>
        </w:rPr>
        <w:t xml:space="preserve"> students</w:t>
      </w:r>
      <w:r>
        <w:rPr>
          <w:spacing w:val="-4"/>
        </w:rPr>
        <w:t xml:space="preserve"> </w:t>
      </w:r>
      <w:r>
        <w:rPr>
          <w:spacing w:val="-1"/>
        </w:rPr>
        <w:t xml:space="preserve">accountable </w:t>
      </w:r>
      <w:r>
        <w:t>for</w:t>
      </w:r>
      <w:r>
        <w:rPr>
          <w:spacing w:val="-2"/>
        </w:rPr>
        <w:t xml:space="preserve"> </w:t>
      </w:r>
      <w:r>
        <w:rPr>
          <w:spacing w:val="-1"/>
        </w:rPr>
        <w:t>their</w:t>
      </w:r>
      <w:r>
        <w:rPr>
          <w:spacing w:val="-2"/>
        </w:rPr>
        <w:t xml:space="preserve"> </w:t>
      </w:r>
      <w:r>
        <w:rPr>
          <w:spacing w:val="-1"/>
        </w:rPr>
        <w:t>own</w:t>
      </w:r>
      <w:r>
        <w:rPr>
          <w:spacing w:val="-2"/>
        </w:rPr>
        <w:t xml:space="preserve"> </w:t>
      </w:r>
      <w:r>
        <w:rPr>
          <w:spacing w:val="-1"/>
        </w:rPr>
        <w:t>learning</w:t>
      </w:r>
      <w:r>
        <w:rPr>
          <w:spacing w:val="-2"/>
        </w:rPr>
        <w:t xml:space="preserve"> </w:t>
      </w:r>
      <w:r>
        <w:rPr>
          <w:spacing w:val="-1"/>
        </w:rPr>
        <w:t>(Added</w:t>
      </w:r>
      <w:r>
        <w:rPr>
          <w:spacing w:val="-7"/>
        </w:rPr>
        <w:t xml:space="preserve"> </w:t>
      </w:r>
      <w:r>
        <w:rPr>
          <w:spacing w:val="-1"/>
        </w:rPr>
        <w:t>3/6/08</w:t>
      </w:r>
      <w:r>
        <w:rPr>
          <w:spacing w:val="2"/>
        </w:rPr>
        <w:t xml:space="preserve"> </w:t>
      </w:r>
      <w:r>
        <w:t>by</w:t>
      </w:r>
      <w:r>
        <w:rPr>
          <w:spacing w:val="-2"/>
        </w:rPr>
        <w:t xml:space="preserve"> Dept</w:t>
      </w:r>
      <w:r>
        <w:rPr>
          <w:spacing w:val="-1"/>
        </w:rPr>
        <w:t xml:space="preserve"> Chairs)</w:t>
      </w:r>
    </w:p>
    <w:p w14:paraId="019122F0" w14:textId="77777777" w:rsidR="0038141D" w:rsidRDefault="0038141D">
      <w:pPr>
        <w:spacing w:before="4"/>
        <w:rPr>
          <w:rFonts w:ascii="Times New Roman" w:eastAsia="Times New Roman" w:hAnsi="Times New Roman" w:cs="Times New Roman"/>
          <w:sz w:val="20"/>
          <w:szCs w:val="20"/>
        </w:rPr>
      </w:pPr>
    </w:p>
    <w:p w14:paraId="37F5F514" w14:textId="77777777" w:rsidR="0038141D" w:rsidRDefault="00A100CB">
      <w:pPr>
        <w:pStyle w:val="Heading2"/>
        <w:rPr>
          <w:b w:val="0"/>
          <w:bCs w:val="0"/>
          <w:u w:val="none"/>
        </w:rPr>
      </w:pPr>
      <w:r>
        <w:rPr>
          <w:spacing w:val="-1"/>
          <w:u w:val="thick" w:color="000000"/>
        </w:rPr>
        <w:t>Promoting</w:t>
      </w:r>
      <w:r>
        <w:rPr>
          <w:spacing w:val="-3"/>
          <w:u w:val="thick" w:color="000000"/>
        </w:rPr>
        <w:t xml:space="preserve"> </w:t>
      </w:r>
      <w:r>
        <w:rPr>
          <w:spacing w:val="-1"/>
          <w:u w:val="thick" w:color="000000"/>
        </w:rPr>
        <w:t>patient</w:t>
      </w:r>
      <w:r>
        <w:rPr>
          <w:spacing w:val="-3"/>
          <w:u w:val="thick" w:color="000000"/>
        </w:rPr>
        <w:t xml:space="preserve"> </w:t>
      </w:r>
      <w:r>
        <w:rPr>
          <w:spacing w:val="-1"/>
          <w:u w:val="thick" w:color="000000"/>
        </w:rPr>
        <w:t>care</w:t>
      </w:r>
    </w:p>
    <w:p w14:paraId="71C7DA54" w14:textId="77777777" w:rsidR="0038141D" w:rsidRDefault="0038141D">
      <w:pPr>
        <w:spacing w:before="6"/>
        <w:rPr>
          <w:rFonts w:ascii="Times New Roman" w:eastAsia="Times New Roman" w:hAnsi="Times New Roman" w:cs="Times New Roman"/>
          <w:b/>
          <w:bCs/>
          <w:sz w:val="13"/>
          <w:szCs w:val="13"/>
        </w:rPr>
      </w:pPr>
    </w:p>
    <w:p w14:paraId="1B0FBA8F" w14:textId="77777777" w:rsidR="0038141D" w:rsidRDefault="00A100CB">
      <w:pPr>
        <w:pStyle w:val="BodyText"/>
        <w:spacing w:before="75"/>
        <w:ind w:left="444" w:right="291" w:firstLine="0"/>
      </w:pPr>
      <w:r>
        <w:rPr>
          <w:spacing w:val="-1"/>
        </w:rPr>
        <w:t>For</w:t>
      </w:r>
      <w:r>
        <w:rPr>
          <w:spacing w:val="2"/>
        </w:rPr>
        <w:t xml:space="preserve"> </w:t>
      </w:r>
      <w:r>
        <w:rPr>
          <w:spacing w:val="-1"/>
        </w:rPr>
        <w:t>faculty</w:t>
      </w:r>
      <w:r>
        <w:rPr>
          <w:spacing w:val="-2"/>
        </w:rPr>
        <w:t xml:space="preserve"> </w:t>
      </w:r>
      <w:r>
        <w:rPr>
          <w:spacing w:val="-1"/>
        </w:rPr>
        <w:t>involved</w:t>
      </w:r>
      <w:r>
        <w:rPr>
          <w:spacing w:val="-2"/>
        </w:rPr>
        <w:t xml:space="preserve"> </w:t>
      </w:r>
      <w:r>
        <w:t>in</w:t>
      </w:r>
      <w:r>
        <w:rPr>
          <w:spacing w:val="-2"/>
        </w:rPr>
        <w:t xml:space="preserve"> direct</w:t>
      </w:r>
      <w:r>
        <w:rPr>
          <w:spacing w:val="-1"/>
        </w:rPr>
        <w:t xml:space="preserve"> patient </w:t>
      </w:r>
      <w:r>
        <w:rPr>
          <w:spacing w:val="-2"/>
        </w:rPr>
        <w:t>care,</w:t>
      </w:r>
      <w:r>
        <w:t xml:space="preserve"> this</w:t>
      </w:r>
      <w:r>
        <w:rPr>
          <w:spacing w:val="-4"/>
        </w:rPr>
        <w:t xml:space="preserve"> </w:t>
      </w:r>
      <w:r>
        <w:rPr>
          <w:spacing w:val="-1"/>
        </w:rPr>
        <w:t>category</w:t>
      </w:r>
      <w:r>
        <w:rPr>
          <w:spacing w:val="-2"/>
        </w:rPr>
        <w:t xml:space="preserve"> </w:t>
      </w:r>
      <w:r>
        <w:rPr>
          <w:spacing w:val="-1"/>
        </w:rPr>
        <w:t>should</w:t>
      </w:r>
      <w:r>
        <w:rPr>
          <w:spacing w:val="-2"/>
        </w:rPr>
        <w:t xml:space="preserve"> </w:t>
      </w:r>
      <w:r>
        <w:rPr>
          <w:spacing w:val="-1"/>
        </w:rPr>
        <w:t xml:space="preserve">evaluate </w:t>
      </w:r>
      <w:r>
        <w:t>how</w:t>
      </w:r>
      <w:r>
        <w:rPr>
          <w:spacing w:val="-4"/>
        </w:rPr>
        <w:t xml:space="preserve"> </w:t>
      </w:r>
      <w:r>
        <w:rPr>
          <w:spacing w:val="-2"/>
        </w:rPr>
        <w:t>the</w:t>
      </w:r>
      <w:r>
        <w:rPr>
          <w:spacing w:val="-1"/>
        </w:rPr>
        <w:t xml:space="preserve"> faculty</w:t>
      </w:r>
      <w:r>
        <w:rPr>
          <w:spacing w:val="-2"/>
        </w:rPr>
        <w:t xml:space="preserve"> </w:t>
      </w:r>
      <w:r>
        <w:rPr>
          <w:spacing w:val="-1"/>
        </w:rPr>
        <w:t>member</w:t>
      </w:r>
      <w:r>
        <w:rPr>
          <w:spacing w:val="47"/>
        </w:rPr>
        <w:t xml:space="preserve"> </w:t>
      </w:r>
      <w:r>
        <w:rPr>
          <w:spacing w:val="-1"/>
        </w:rPr>
        <w:t>works</w:t>
      </w:r>
      <w:r>
        <w:rPr>
          <w:spacing w:val="1"/>
        </w:rPr>
        <w:t xml:space="preserve"> </w:t>
      </w:r>
      <w:r>
        <w:t>in</w:t>
      </w:r>
      <w:r>
        <w:rPr>
          <w:spacing w:val="-2"/>
        </w:rPr>
        <w:t xml:space="preserve"> the</w:t>
      </w:r>
      <w:r>
        <w:rPr>
          <w:spacing w:val="-1"/>
        </w:rPr>
        <w:t xml:space="preserve"> interest </w:t>
      </w:r>
      <w:r>
        <w:t>of</w:t>
      </w:r>
      <w:r>
        <w:rPr>
          <w:spacing w:val="-2"/>
        </w:rPr>
        <w:t xml:space="preserve"> the</w:t>
      </w:r>
      <w:r>
        <w:rPr>
          <w:spacing w:val="4"/>
        </w:rPr>
        <w:t xml:space="preserve"> </w:t>
      </w:r>
      <w:r>
        <w:rPr>
          <w:spacing w:val="-2"/>
        </w:rPr>
        <w:t>patient</w:t>
      </w:r>
      <w:r>
        <w:rPr>
          <w:spacing w:val="-1"/>
        </w:rPr>
        <w:t xml:space="preserve"> </w:t>
      </w:r>
      <w:r>
        <w:t>to</w:t>
      </w:r>
      <w:r>
        <w:rPr>
          <w:spacing w:val="-2"/>
        </w:rPr>
        <w:t xml:space="preserve"> </w:t>
      </w:r>
      <w:r>
        <w:rPr>
          <w:spacing w:val="-1"/>
        </w:rPr>
        <w:t>keep</w:t>
      </w:r>
      <w:r>
        <w:rPr>
          <w:spacing w:val="-2"/>
        </w:rPr>
        <w:t xml:space="preserve"> the</w:t>
      </w:r>
      <w:r>
        <w:rPr>
          <w:spacing w:val="4"/>
        </w:rPr>
        <w:t xml:space="preserve"> </w:t>
      </w:r>
      <w:r>
        <w:rPr>
          <w:spacing w:val="-2"/>
        </w:rPr>
        <w:t>patient</w:t>
      </w:r>
      <w:r>
        <w:rPr>
          <w:spacing w:val="-1"/>
        </w:rPr>
        <w:t xml:space="preserve"> comfortable </w:t>
      </w:r>
      <w:r>
        <w:t>and</w:t>
      </w:r>
      <w:r>
        <w:rPr>
          <w:spacing w:val="-2"/>
        </w:rPr>
        <w:t xml:space="preserve"> informed.</w:t>
      </w:r>
      <w:r>
        <w:t xml:space="preserve"> </w:t>
      </w:r>
      <w:r>
        <w:rPr>
          <w:spacing w:val="3"/>
        </w:rPr>
        <w:t xml:space="preserve"> </w:t>
      </w:r>
      <w:r>
        <w:rPr>
          <w:spacing w:val="-1"/>
        </w:rPr>
        <w:t>Other</w:t>
      </w:r>
      <w:r>
        <w:rPr>
          <w:spacing w:val="-2"/>
        </w:rPr>
        <w:t xml:space="preserve"> </w:t>
      </w:r>
      <w:r>
        <w:rPr>
          <w:spacing w:val="-1"/>
        </w:rPr>
        <w:t>areas</w:t>
      </w:r>
      <w:r>
        <w:rPr>
          <w:spacing w:val="-4"/>
        </w:rPr>
        <w:t xml:space="preserve"> </w:t>
      </w:r>
      <w:r>
        <w:t>of</w:t>
      </w:r>
      <w:r>
        <w:rPr>
          <w:spacing w:val="59"/>
        </w:rPr>
        <w:t xml:space="preserve"> </w:t>
      </w:r>
      <w:r>
        <w:rPr>
          <w:spacing w:val="-1"/>
        </w:rPr>
        <w:t>involvement that</w:t>
      </w:r>
      <w:r>
        <w:rPr>
          <w:spacing w:val="4"/>
        </w:rPr>
        <w:t xml:space="preserve"> </w:t>
      </w:r>
      <w:r>
        <w:rPr>
          <w:spacing w:val="-1"/>
        </w:rPr>
        <w:t xml:space="preserve">support </w:t>
      </w:r>
      <w:r>
        <w:rPr>
          <w:spacing w:val="-2"/>
        </w:rPr>
        <w:t>patient</w:t>
      </w:r>
      <w:r>
        <w:rPr>
          <w:spacing w:val="-1"/>
        </w:rPr>
        <w:t xml:space="preserve"> care include:</w:t>
      </w:r>
    </w:p>
    <w:p w14:paraId="4574C51C" w14:textId="77777777" w:rsidR="0038141D" w:rsidRDefault="0038141D">
      <w:pPr>
        <w:spacing w:before="4"/>
        <w:rPr>
          <w:rFonts w:ascii="Times New Roman" w:eastAsia="Times New Roman" w:hAnsi="Times New Roman" w:cs="Times New Roman"/>
          <w:sz w:val="21"/>
          <w:szCs w:val="21"/>
        </w:rPr>
      </w:pPr>
    </w:p>
    <w:p w14:paraId="2BBA8FC0" w14:textId="77777777" w:rsidR="0038141D" w:rsidRDefault="00A100CB">
      <w:pPr>
        <w:pStyle w:val="BodyText"/>
        <w:numPr>
          <w:ilvl w:val="0"/>
          <w:numId w:val="1"/>
        </w:numPr>
        <w:tabs>
          <w:tab w:val="left" w:pos="1885"/>
        </w:tabs>
        <w:spacing w:line="246" w:lineRule="exact"/>
      </w:pPr>
      <w:r>
        <w:rPr>
          <w:spacing w:val="-1"/>
        </w:rPr>
        <w:t>Representing</w:t>
      </w:r>
      <w:r>
        <w:rPr>
          <w:spacing w:val="-2"/>
        </w:rPr>
        <w:t xml:space="preserve"> and</w:t>
      </w:r>
      <w:r>
        <w:rPr>
          <w:spacing w:val="2"/>
        </w:rPr>
        <w:t xml:space="preserve"> </w:t>
      </w:r>
      <w:r>
        <w:rPr>
          <w:spacing w:val="-1"/>
        </w:rPr>
        <w:t>upholding</w:t>
      </w:r>
      <w:r>
        <w:rPr>
          <w:spacing w:val="-2"/>
        </w:rPr>
        <w:t xml:space="preserve"> </w:t>
      </w:r>
      <w:r>
        <w:rPr>
          <w:spacing w:val="-1"/>
        </w:rPr>
        <w:t>standards</w:t>
      </w:r>
      <w:r>
        <w:rPr>
          <w:spacing w:val="1"/>
        </w:rPr>
        <w:t xml:space="preserve"> </w:t>
      </w:r>
      <w:r>
        <w:t>of</w:t>
      </w:r>
      <w:r>
        <w:rPr>
          <w:spacing w:val="-2"/>
        </w:rPr>
        <w:t xml:space="preserve"> care</w:t>
      </w:r>
    </w:p>
    <w:p w14:paraId="2F2984A7" w14:textId="77777777" w:rsidR="0038141D" w:rsidRDefault="00A100CB">
      <w:pPr>
        <w:pStyle w:val="BodyText"/>
        <w:numPr>
          <w:ilvl w:val="0"/>
          <w:numId w:val="1"/>
        </w:numPr>
        <w:tabs>
          <w:tab w:val="left" w:pos="1885"/>
        </w:tabs>
        <w:spacing w:line="245" w:lineRule="exact"/>
      </w:pPr>
      <w:r>
        <w:rPr>
          <w:spacing w:val="-1"/>
        </w:rPr>
        <w:t>Study</w:t>
      </w:r>
      <w:r>
        <w:rPr>
          <w:spacing w:val="-2"/>
        </w:rPr>
        <w:t xml:space="preserve"> </w:t>
      </w:r>
      <w:r>
        <w:t>and</w:t>
      </w:r>
      <w:r>
        <w:rPr>
          <w:spacing w:val="-2"/>
        </w:rPr>
        <w:t xml:space="preserve"> improvement</w:t>
      </w:r>
      <w:r>
        <w:rPr>
          <w:spacing w:val="4"/>
        </w:rPr>
        <w:t xml:space="preserve"> </w:t>
      </w:r>
      <w:r>
        <w:rPr>
          <w:spacing w:val="-3"/>
        </w:rPr>
        <w:t>of</w:t>
      </w:r>
      <w:r>
        <w:rPr>
          <w:spacing w:val="-2"/>
        </w:rPr>
        <w:t xml:space="preserve"> </w:t>
      </w:r>
      <w:r>
        <w:rPr>
          <w:spacing w:val="-1"/>
        </w:rPr>
        <w:t>care delivery</w:t>
      </w:r>
    </w:p>
    <w:p w14:paraId="66D2D494" w14:textId="77777777" w:rsidR="0038141D" w:rsidRDefault="00A100CB">
      <w:pPr>
        <w:pStyle w:val="BodyText"/>
        <w:numPr>
          <w:ilvl w:val="0"/>
          <w:numId w:val="1"/>
        </w:numPr>
        <w:tabs>
          <w:tab w:val="left" w:pos="1885"/>
        </w:tabs>
        <w:spacing w:line="245" w:lineRule="exact"/>
      </w:pPr>
      <w:r>
        <w:rPr>
          <w:spacing w:val="-1"/>
        </w:rPr>
        <w:t xml:space="preserve">Enhancement </w:t>
      </w:r>
      <w:r>
        <w:t>of</w:t>
      </w:r>
      <w:r>
        <w:rPr>
          <w:spacing w:val="-2"/>
        </w:rPr>
        <w:t xml:space="preserve"> UOP</w:t>
      </w:r>
      <w:r>
        <w:rPr>
          <w:spacing w:val="-4"/>
        </w:rPr>
        <w:t xml:space="preserve"> </w:t>
      </w:r>
      <w:r>
        <w:rPr>
          <w:spacing w:val="-1"/>
        </w:rPr>
        <w:t xml:space="preserve">clinic </w:t>
      </w:r>
      <w:r>
        <w:rPr>
          <w:spacing w:val="-2"/>
        </w:rPr>
        <w:t>system</w:t>
      </w:r>
    </w:p>
    <w:p w14:paraId="413230C5" w14:textId="77777777" w:rsidR="0038141D" w:rsidRDefault="00A100CB">
      <w:pPr>
        <w:pStyle w:val="BodyText"/>
        <w:numPr>
          <w:ilvl w:val="0"/>
          <w:numId w:val="1"/>
        </w:numPr>
        <w:tabs>
          <w:tab w:val="left" w:pos="1885"/>
        </w:tabs>
        <w:spacing w:line="242" w:lineRule="exact"/>
      </w:pPr>
      <w:r>
        <w:rPr>
          <w:spacing w:val="-1"/>
        </w:rPr>
        <w:t>Develop</w:t>
      </w:r>
      <w:r>
        <w:rPr>
          <w:spacing w:val="-2"/>
        </w:rPr>
        <w:t xml:space="preserve"> </w:t>
      </w:r>
      <w:r>
        <w:t>new</w:t>
      </w:r>
      <w:r>
        <w:rPr>
          <w:spacing w:val="-4"/>
        </w:rPr>
        <w:t xml:space="preserve"> </w:t>
      </w:r>
      <w:r>
        <w:rPr>
          <w:spacing w:val="-2"/>
        </w:rPr>
        <w:t>clinical</w:t>
      </w:r>
      <w:r>
        <w:rPr>
          <w:spacing w:val="-1"/>
        </w:rPr>
        <w:t xml:space="preserve"> </w:t>
      </w:r>
      <w:r>
        <w:rPr>
          <w:spacing w:val="-2"/>
        </w:rPr>
        <w:t>technique</w:t>
      </w:r>
    </w:p>
    <w:p w14:paraId="3D85CAD6" w14:textId="77777777" w:rsidR="0038141D" w:rsidRDefault="00A100CB">
      <w:pPr>
        <w:pStyle w:val="BodyText"/>
        <w:numPr>
          <w:ilvl w:val="0"/>
          <w:numId w:val="1"/>
        </w:numPr>
        <w:tabs>
          <w:tab w:val="left" w:pos="1885"/>
        </w:tabs>
        <w:spacing w:line="243" w:lineRule="exact"/>
      </w:pPr>
      <w:r>
        <w:rPr>
          <w:spacing w:val="-1"/>
        </w:rPr>
        <w:t>Mediation</w:t>
      </w:r>
      <w:r>
        <w:rPr>
          <w:spacing w:val="-2"/>
        </w:rPr>
        <w:t xml:space="preserve"> </w:t>
      </w:r>
      <w:r>
        <w:t>of</w:t>
      </w:r>
      <w:r>
        <w:rPr>
          <w:spacing w:val="2"/>
        </w:rPr>
        <w:t xml:space="preserve"> </w:t>
      </w:r>
      <w:r>
        <w:rPr>
          <w:spacing w:val="-2"/>
        </w:rPr>
        <w:t>disputes</w:t>
      </w:r>
      <w:r>
        <w:rPr>
          <w:spacing w:val="-4"/>
        </w:rPr>
        <w:t xml:space="preserve"> </w:t>
      </w:r>
      <w:r>
        <w:t>and</w:t>
      </w:r>
      <w:r>
        <w:rPr>
          <w:spacing w:val="-2"/>
        </w:rPr>
        <w:t xml:space="preserve"> </w:t>
      </w:r>
      <w:r>
        <w:rPr>
          <w:spacing w:val="-1"/>
        </w:rPr>
        <w:t>correcting</w:t>
      </w:r>
      <w:r>
        <w:rPr>
          <w:spacing w:val="-2"/>
        </w:rPr>
        <w:t xml:space="preserve"> </w:t>
      </w:r>
      <w:r>
        <w:rPr>
          <w:spacing w:val="-1"/>
        </w:rPr>
        <w:t>treatment errors</w:t>
      </w:r>
    </w:p>
    <w:p w14:paraId="50C34257" w14:textId="77777777" w:rsidR="0038141D" w:rsidRDefault="0038141D">
      <w:pPr>
        <w:spacing w:before="7"/>
        <w:rPr>
          <w:rFonts w:ascii="Times New Roman" w:eastAsia="Times New Roman" w:hAnsi="Times New Roman" w:cs="Times New Roman"/>
          <w:sz w:val="18"/>
          <w:szCs w:val="18"/>
        </w:rPr>
      </w:pPr>
    </w:p>
    <w:p w14:paraId="6DD4F232" w14:textId="77777777" w:rsidR="0038141D" w:rsidRDefault="00A100CB">
      <w:pPr>
        <w:pStyle w:val="Heading2"/>
        <w:rPr>
          <w:b w:val="0"/>
          <w:bCs w:val="0"/>
          <w:u w:val="none"/>
        </w:rPr>
      </w:pPr>
      <w:r>
        <w:rPr>
          <w:spacing w:val="-1"/>
          <w:u w:val="thick" w:color="000000"/>
        </w:rPr>
        <w:t>Scholarship</w:t>
      </w:r>
    </w:p>
    <w:p w14:paraId="1D5C6C44" w14:textId="77777777" w:rsidR="0038141D" w:rsidRDefault="0038141D">
      <w:pPr>
        <w:spacing w:before="6"/>
        <w:rPr>
          <w:rFonts w:ascii="Times New Roman" w:eastAsia="Times New Roman" w:hAnsi="Times New Roman" w:cs="Times New Roman"/>
          <w:b/>
          <w:bCs/>
          <w:sz w:val="13"/>
          <w:szCs w:val="13"/>
        </w:rPr>
      </w:pPr>
    </w:p>
    <w:p w14:paraId="7DB2292B" w14:textId="5553E6C5" w:rsidR="0038141D" w:rsidRDefault="00A100CB">
      <w:pPr>
        <w:pStyle w:val="BodyText"/>
        <w:spacing w:before="75"/>
        <w:ind w:left="444" w:right="146" w:firstLine="0"/>
      </w:pPr>
      <w:r>
        <w:rPr>
          <w:spacing w:val="-1"/>
        </w:rPr>
        <w:t>Evaluation</w:t>
      </w:r>
      <w:r>
        <w:rPr>
          <w:spacing w:val="2"/>
        </w:rPr>
        <w:t xml:space="preserve"> </w:t>
      </w:r>
      <w:r>
        <w:t>of</w:t>
      </w:r>
      <w:r>
        <w:rPr>
          <w:spacing w:val="-2"/>
        </w:rPr>
        <w:t xml:space="preserve"> </w:t>
      </w:r>
      <w:r>
        <w:rPr>
          <w:spacing w:val="-1"/>
        </w:rPr>
        <w:t>scholarly</w:t>
      </w:r>
      <w:r>
        <w:rPr>
          <w:spacing w:val="-2"/>
        </w:rPr>
        <w:t xml:space="preserve"> activity</w:t>
      </w:r>
      <w:r>
        <w:rPr>
          <w:spacing w:val="-3"/>
        </w:rPr>
        <w:t xml:space="preserve"> </w:t>
      </w:r>
      <w:r>
        <w:t>is</w:t>
      </w:r>
      <w:r>
        <w:rPr>
          <w:spacing w:val="1"/>
        </w:rPr>
        <w:t xml:space="preserve"> </w:t>
      </w:r>
      <w:r>
        <w:rPr>
          <w:spacing w:val="-2"/>
          <w:u w:val="single" w:color="000000"/>
        </w:rPr>
        <w:t>required</w:t>
      </w:r>
      <w:r>
        <w:rPr>
          <w:spacing w:val="2"/>
          <w:u w:val="single" w:color="000000"/>
        </w:rPr>
        <w:t xml:space="preserve"> </w:t>
      </w:r>
      <w:r>
        <w:rPr>
          <w:spacing w:val="-2"/>
        </w:rPr>
        <w:t xml:space="preserve">for </w:t>
      </w:r>
      <w:r>
        <w:rPr>
          <w:u w:val="single" w:color="000000"/>
        </w:rPr>
        <w:t>all</w:t>
      </w:r>
      <w:r>
        <w:rPr>
          <w:spacing w:val="-1"/>
          <w:u w:val="single" w:color="000000"/>
        </w:rPr>
        <w:t xml:space="preserve"> </w:t>
      </w:r>
      <w:r>
        <w:rPr>
          <w:spacing w:val="-1"/>
        </w:rPr>
        <w:t>faculty</w:t>
      </w:r>
      <w:r>
        <w:rPr>
          <w:spacing w:val="-7"/>
        </w:rPr>
        <w:t xml:space="preserve"> </w:t>
      </w:r>
      <w:r>
        <w:rPr>
          <w:spacing w:val="-1"/>
        </w:rPr>
        <w:t>members.</w:t>
      </w:r>
      <w:r>
        <w:t xml:space="preserve"> </w:t>
      </w:r>
      <w:r>
        <w:rPr>
          <w:spacing w:val="3"/>
        </w:rPr>
        <w:t xml:space="preserve"> </w:t>
      </w:r>
      <w:r>
        <w:rPr>
          <w:spacing w:val="-2"/>
        </w:rPr>
        <w:t>The</w:t>
      </w:r>
      <w:r>
        <w:rPr>
          <w:spacing w:val="-1"/>
        </w:rPr>
        <w:t xml:space="preserve"> </w:t>
      </w:r>
      <w:r>
        <w:rPr>
          <w:spacing w:val="-2"/>
        </w:rPr>
        <w:t>difference</w:t>
      </w:r>
      <w:r>
        <w:rPr>
          <w:spacing w:val="-1"/>
        </w:rPr>
        <w:t xml:space="preserve"> </w:t>
      </w:r>
      <w:r>
        <w:t>in</w:t>
      </w:r>
      <w:r>
        <w:rPr>
          <w:spacing w:val="-2"/>
        </w:rPr>
        <w:t xml:space="preserve"> </w:t>
      </w:r>
      <w:r>
        <w:rPr>
          <w:spacing w:val="-1"/>
        </w:rPr>
        <w:t>requirements</w:t>
      </w:r>
      <w:r>
        <w:rPr>
          <w:spacing w:val="-4"/>
        </w:rPr>
        <w:t xml:space="preserve"> </w:t>
      </w:r>
      <w:r>
        <w:t>for</w:t>
      </w:r>
      <w:r>
        <w:rPr>
          <w:spacing w:val="67"/>
        </w:rPr>
        <w:t xml:space="preserve"> </w:t>
      </w:r>
      <w:r>
        <w:rPr>
          <w:spacing w:val="-1"/>
        </w:rPr>
        <w:t>full-time vs.</w:t>
      </w:r>
      <w:r>
        <w:t xml:space="preserve"> </w:t>
      </w:r>
      <w:r>
        <w:rPr>
          <w:spacing w:val="-2"/>
        </w:rPr>
        <w:t>part-time</w:t>
      </w:r>
      <w:r>
        <w:rPr>
          <w:spacing w:val="-1"/>
        </w:rPr>
        <w:t xml:space="preserve"> </w:t>
      </w:r>
      <w:r>
        <w:rPr>
          <w:spacing w:val="-2"/>
        </w:rPr>
        <w:t xml:space="preserve">and </w:t>
      </w:r>
      <w:r>
        <w:rPr>
          <w:spacing w:val="-1"/>
        </w:rPr>
        <w:t>tenure-track</w:t>
      </w:r>
      <w:r>
        <w:rPr>
          <w:spacing w:val="-2"/>
        </w:rPr>
        <w:t xml:space="preserve"> </w:t>
      </w:r>
      <w:r>
        <w:rPr>
          <w:spacing w:val="-1"/>
        </w:rPr>
        <w:t>vs.</w:t>
      </w:r>
      <w:r>
        <w:t xml:space="preserve"> </w:t>
      </w:r>
      <w:r>
        <w:rPr>
          <w:spacing w:val="-1"/>
        </w:rPr>
        <w:t xml:space="preserve">non-tenure </w:t>
      </w:r>
      <w:r>
        <w:rPr>
          <w:spacing w:val="-2"/>
        </w:rPr>
        <w:t xml:space="preserve">track </w:t>
      </w:r>
      <w:r>
        <w:t>will</w:t>
      </w:r>
      <w:r>
        <w:rPr>
          <w:spacing w:val="-1"/>
        </w:rPr>
        <w:t xml:space="preserve"> </w:t>
      </w:r>
      <w:r>
        <w:t>be</w:t>
      </w:r>
      <w:r>
        <w:rPr>
          <w:spacing w:val="-6"/>
        </w:rPr>
        <w:t xml:space="preserve"> </w:t>
      </w:r>
      <w:r>
        <w:rPr>
          <w:spacing w:val="-1"/>
        </w:rPr>
        <w:t>considered</w:t>
      </w:r>
      <w:r>
        <w:rPr>
          <w:spacing w:val="2"/>
        </w:rPr>
        <w:t xml:space="preserve"> </w:t>
      </w:r>
      <w:r>
        <w:rPr>
          <w:spacing w:val="-2"/>
        </w:rPr>
        <w:t xml:space="preserve">when </w:t>
      </w:r>
      <w:r>
        <w:rPr>
          <w:spacing w:val="-1"/>
        </w:rPr>
        <w:t>evaluation</w:t>
      </w:r>
      <w:r>
        <w:rPr>
          <w:spacing w:val="59"/>
        </w:rPr>
        <w:t xml:space="preserve"> </w:t>
      </w:r>
      <w:r>
        <w:rPr>
          <w:spacing w:val="-1"/>
        </w:rPr>
        <w:t>scholarship.</w:t>
      </w:r>
      <w:r w:rsidR="00876BDE">
        <w:rPr>
          <w:spacing w:val="-1"/>
        </w:rPr>
        <w:t xml:space="preserve"> </w:t>
      </w:r>
      <w:r>
        <w:rPr>
          <w:spacing w:val="-1"/>
        </w:rPr>
        <w:t>The gold</w:t>
      </w:r>
      <w:r>
        <w:rPr>
          <w:spacing w:val="2"/>
        </w:rPr>
        <w:t xml:space="preserve"> </w:t>
      </w:r>
      <w:r>
        <w:rPr>
          <w:spacing w:val="-2"/>
        </w:rPr>
        <w:t xml:space="preserve">standard </w:t>
      </w:r>
      <w:r>
        <w:t>in</w:t>
      </w:r>
      <w:r>
        <w:rPr>
          <w:spacing w:val="-2"/>
        </w:rPr>
        <w:t xml:space="preserve"> </w:t>
      </w:r>
      <w:r>
        <w:rPr>
          <w:spacing w:val="-1"/>
        </w:rPr>
        <w:t>this</w:t>
      </w:r>
      <w:r>
        <w:rPr>
          <w:spacing w:val="-4"/>
        </w:rPr>
        <w:t xml:space="preserve"> </w:t>
      </w:r>
      <w:r>
        <w:rPr>
          <w:spacing w:val="-1"/>
        </w:rPr>
        <w:t>category</w:t>
      </w:r>
      <w:r>
        <w:rPr>
          <w:spacing w:val="-2"/>
        </w:rPr>
        <w:t xml:space="preserve"> </w:t>
      </w:r>
      <w:r>
        <w:t>is</w:t>
      </w:r>
      <w:r>
        <w:rPr>
          <w:spacing w:val="-4"/>
        </w:rPr>
        <w:t xml:space="preserve"> </w:t>
      </w:r>
      <w:r>
        <w:t>an</w:t>
      </w:r>
      <w:r>
        <w:rPr>
          <w:spacing w:val="-2"/>
        </w:rPr>
        <w:t xml:space="preserve"> </w:t>
      </w:r>
      <w:r>
        <w:rPr>
          <w:spacing w:val="-1"/>
        </w:rPr>
        <w:t xml:space="preserve">article </w:t>
      </w:r>
      <w:r>
        <w:rPr>
          <w:spacing w:val="-2"/>
        </w:rPr>
        <w:t>reporting</w:t>
      </w:r>
      <w:r>
        <w:rPr>
          <w:spacing w:val="2"/>
        </w:rPr>
        <w:t xml:space="preserve"> </w:t>
      </w:r>
      <w:r>
        <w:rPr>
          <w:spacing w:val="-2"/>
        </w:rPr>
        <w:t>original</w:t>
      </w:r>
      <w:r>
        <w:rPr>
          <w:spacing w:val="-1"/>
        </w:rPr>
        <w:t xml:space="preserve"> investigations</w:t>
      </w:r>
      <w:r>
        <w:rPr>
          <w:spacing w:val="-4"/>
        </w:rPr>
        <w:t xml:space="preserve"> </w:t>
      </w:r>
      <w:proofErr w:type="gramStart"/>
      <w:r>
        <w:rPr>
          <w:spacing w:val="-1"/>
        </w:rPr>
        <w:t>published</w:t>
      </w:r>
      <w:r>
        <w:t xml:space="preserve"> </w:t>
      </w:r>
      <w:r>
        <w:rPr>
          <w:spacing w:val="75"/>
        </w:rPr>
        <w:t xml:space="preserve"> </w:t>
      </w:r>
      <w:r>
        <w:t>in</w:t>
      </w:r>
      <w:proofErr w:type="gramEnd"/>
      <w:r>
        <w:rPr>
          <w:spacing w:val="-2"/>
        </w:rPr>
        <w:t xml:space="preserve"> </w:t>
      </w:r>
      <w:r>
        <w:t>a</w:t>
      </w:r>
      <w:r>
        <w:rPr>
          <w:spacing w:val="4"/>
        </w:rPr>
        <w:t xml:space="preserve"> </w:t>
      </w:r>
      <w:r>
        <w:rPr>
          <w:spacing w:val="-1"/>
        </w:rPr>
        <w:t>peer-review</w:t>
      </w:r>
      <w:r>
        <w:rPr>
          <w:spacing w:val="-4"/>
        </w:rPr>
        <w:t xml:space="preserve"> </w:t>
      </w:r>
      <w:r>
        <w:rPr>
          <w:spacing w:val="-2"/>
        </w:rPr>
        <w:t>journal.</w:t>
      </w:r>
      <w:r>
        <w:t xml:space="preserve"> </w:t>
      </w:r>
      <w:r>
        <w:rPr>
          <w:spacing w:val="3"/>
        </w:rPr>
        <w:t xml:space="preserve"> </w:t>
      </w:r>
      <w:r>
        <w:rPr>
          <w:spacing w:val="-1"/>
        </w:rPr>
        <w:t>Other</w:t>
      </w:r>
      <w:r>
        <w:rPr>
          <w:spacing w:val="-2"/>
        </w:rPr>
        <w:t xml:space="preserve"> </w:t>
      </w:r>
      <w:r>
        <w:rPr>
          <w:spacing w:val="-1"/>
        </w:rPr>
        <w:t>activities</w:t>
      </w:r>
      <w:r>
        <w:rPr>
          <w:spacing w:val="-4"/>
        </w:rPr>
        <w:t xml:space="preserve"> </w:t>
      </w:r>
      <w:r>
        <w:rPr>
          <w:spacing w:val="-1"/>
        </w:rPr>
        <w:t>that carry</w:t>
      </w:r>
      <w:r>
        <w:rPr>
          <w:spacing w:val="-2"/>
        </w:rPr>
        <w:t xml:space="preserve"> less</w:t>
      </w:r>
      <w:r>
        <w:rPr>
          <w:spacing w:val="1"/>
        </w:rPr>
        <w:t xml:space="preserve"> </w:t>
      </w:r>
      <w:r>
        <w:rPr>
          <w:spacing w:val="-2"/>
        </w:rPr>
        <w:t>weight</w:t>
      </w:r>
      <w:r>
        <w:rPr>
          <w:spacing w:val="-1"/>
        </w:rPr>
        <w:t xml:space="preserve"> include:</w:t>
      </w:r>
    </w:p>
    <w:p w14:paraId="36E246DD" w14:textId="77777777" w:rsidR="0038141D" w:rsidRDefault="0038141D">
      <w:pPr>
        <w:spacing w:before="4"/>
        <w:rPr>
          <w:rFonts w:ascii="Times New Roman" w:eastAsia="Times New Roman" w:hAnsi="Times New Roman" w:cs="Times New Roman"/>
          <w:sz w:val="21"/>
          <w:szCs w:val="21"/>
        </w:rPr>
      </w:pPr>
    </w:p>
    <w:p w14:paraId="21C56A06" w14:textId="77777777" w:rsidR="0038141D" w:rsidRDefault="00A100CB">
      <w:pPr>
        <w:pStyle w:val="BodyText"/>
        <w:numPr>
          <w:ilvl w:val="0"/>
          <w:numId w:val="1"/>
        </w:numPr>
        <w:tabs>
          <w:tab w:val="left" w:pos="1938"/>
        </w:tabs>
        <w:spacing w:line="246" w:lineRule="exact"/>
        <w:ind w:left="1937" w:hanging="413"/>
      </w:pPr>
      <w:r>
        <w:rPr>
          <w:spacing w:val="-1"/>
        </w:rPr>
        <w:t>Abstract</w:t>
      </w:r>
    </w:p>
    <w:p w14:paraId="2D812493" w14:textId="77777777" w:rsidR="0038141D" w:rsidRDefault="00A100CB">
      <w:pPr>
        <w:pStyle w:val="BodyText"/>
        <w:numPr>
          <w:ilvl w:val="0"/>
          <w:numId w:val="1"/>
        </w:numPr>
        <w:tabs>
          <w:tab w:val="left" w:pos="1885"/>
        </w:tabs>
        <w:spacing w:line="242" w:lineRule="exact"/>
      </w:pPr>
      <w:r>
        <w:rPr>
          <w:spacing w:val="-1"/>
        </w:rPr>
        <w:t>Table clinic</w:t>
      </w:r>
    </w:p>
    <w:p w14:paraId="4E64DE50" w14:textId="77777777" w:rsidR="0038141D" w:rsidRDefault="00A100CB">
      <w:pPr>
        <w:pStyle w:val="BodyText"/>
        <w:numPr>
          <w:ilvl w:val="0"/>
          <w:numId w:val="1"/>
        </w:numPr>
        <w:tabs>
          <w:tab w:val="left" w:pos="1885"/>
        </w:tabs>
        <w:spacing w:line="242" w:lineRule="exact"/>
      </w:pPr>
      <w:r>
        <w:rPr>
          <w:spacing w:val="-1"/>
        </w:rPr>
        <w:t>Editorship</w:t>
      </w:r>
    </w:p>
    <w:p w14:paraId="0EB184C6" w14:textId="77777777" w:rsidR="0038141D" w:rsidRDefault="00A100CB">
      <w:pPr>
        <w:pStyle w:val="BodyText"/>
        <w:numPr>
          <w:ilvl w:val="0"/>
          <w:numId w:val="1"/>
        </w:numPr>
        <w:tabs>
          <w:tab w:val="left" w:pos="1885"/>
        </w:tabs>
        <w:spacing w:line="245" w:lineRule="exact"/>
      </w:pPr>
      <w:r>
        <w:lastRenderedPageBreak/>
        <w:t>Work</w:t>
      </w:r>
      <w:r>
        <w:rPr>
          <w:spacing w:val="-2"/>
        </w:rPr>
        <w:t xml:space="preserve"> </w:t>
      </w:r>
      <w:r>
        <w:rPr>
          <w:spacing w:val="-1"/>
        </w:rPr>
        <w:t>toward</w:t>
      </w:r>
      <w:r>
        <w:rPr>
          <w:spacing w:val="-2"/>
        </w:rPr>
        <w:t xml:space="preserve"> </w:t>
      </w:r>
      <w:r>
        <w:rPr>
          <w:spacing w:val="-1"/>
        </w:rPr>
        <w:t>advanced</w:t>
      </w:r>
      <w:r>
        <w:rPr>
          <w:spacing w:val="-2"/>
        </w:rPr>
        <w:t xml:space="preserve"> </w:t>
      </w:r>
      <w:r>
        <w:rPr>
          <w:spacing w:val="-1"/>
        </w:rPr>
        <w:t>degrees</w:t>
      </w:r>
      <w:r>
        <w:rPr>
          <w:spacing w:val="-4"/>
        </w:rPr>
        <w:t xml:space="preserve"> </w:t>
      </w:r>
      <w:r>
        <w:t>and</w:t>
      </w:r>
      <w:r>
        <w:rPr>
          <w:spacing w:val="-2"/>
        </w:rPr>
        <w:t xml:space="preserve"> specialty</w:t>
      </w:r>
      <w:r>
        <w:rPr>
          <w:spacing w:val="2"/>
        </w:rPr>
        <w:t xml:space="preserve"> </w:t>
      </w:r>
      <w:r>
        <w:rPr>
          <w:spacing w:val="-2"/>
        </w:rPr>
        <w:t>diplomat</w:t>
      </w:r>
      <w:r>
        <w:rPr>
          <w:spacing w:val="-1"/>
        </w:rPr>
        <w:t xml:space="preserve"> status</w:t>
      </w:r>
    </w:p>
    <w:p w14:paraId="4B3F4E03" w14:textId="77777777" w:rsidR="0038141D" w:rsidRDefault="00A100CB">
      <w:pPr>
        <w:pStyle w:val="BodyText"/>
        <w:numPr>
          <w:ilvl w:val="0"/>
          <w:numId w:val="1"/>
        </w:numPr>
        <w:tabs>
          <w:tab w:val="left" w:pos="1885"/>
        </w:tabs>
        <w:spacing w:line="245" w:lineRule="exact"/>
      </w:pPr>
      <w:r>
        <w:rPr>
          <w:spacing w:val="-1"/>
        </w:rPr>
        <w:t>Literature</w:t>
      </w:r>
      <w:r>
        <w:rPr>
          <w:spacing w:val="4"/>
        </w:rPr>
        <w:t xml:space="preserve"> </w:t>
      </w:r>
      <w:r>
        <w:rPr>
          <w:spacing w:val="-2"/>
        </w:rPr>
        <w:t>review</w:t>
      </w:r>
    </w:p>
    <w:p w14:paraId="56A097C3" w14:textId="77777777" w:rsidR="0038141D" w:rsidRDefault="00A100CB">
      <w:pPr>
        <w:pStyle w:val="BodyText"/>
        <w:numPr>
          <w:ilvl w:val="0"/>
          <w:numId w:val="1"/>
        </w:numPr>
        <w:tabs>
          <w:tab w:val="left" w:pos="1885"/>
        </w:tabs>
        <w:spacing w:line="245" w:lineRule="exact"/>
      </w:pPr>
      <w:r>
        <w:rPr>
          <w:spacing w:val="-1"/>
        </w:rPr>
        <w:t>Book</w:t>
      </w:r>
      <w:r>
        <w:rPr>
          <w:spacing w:val="2"/>
        </w:rPr>
        <w:t xml:space="preserve"> </w:t>
      </w:r>
      <w:r>
        <w:rPr>
          <w:spacing w:val="-2"/>
        </w:rPr>
        <w:t>review</w:t>
      </w:r>
    </w:p>
    <w:p w14:paraId="69EB0966" w14:textId="77777777" w:rsidR="0038141D" w:rsidRDefault="00A100CB">
      <w:pPr>
        <w:pStyle w:val="BodyText"/>
        <w:numPr>
          <w:ilvl w:val="0"/>
          <w:numId w:val="1"/>
        </w:numPr>
        <w:tabs>
          <w:tab w:val="left" w:pos="1885"/>
        </w:tabs>
        <w:spacing w:line="245" w:lineRule="exact"/>
      </w:pPr>
      <w:r>
        <w:rPr>
          <w:spacing w:val="-1"/>
        </w:rPr>
        <w:t>Authorship</w:t>
      </w:r>
      <w:r>
        <w:rPr>
          <w:spacing w:val="2"/>
        </w:rPr>
        <w:t xml:space="preserve"> </w:t>
      </w:r>
      <w:r>
        <w:t>of</w:t>
      </w:r>
      <w:r>
        <w:rPr>
          <w:spacing w:val="-7"/>
        </w:rPr>
        <w:t xml:space="preserve"> </w:t>
      </w:r>
      <w:r>
        <w:rPr>
          <w:spacing w:val="-1"/>
        </w:rPr>
        <w:t>chapters</w:t>
      </w:r>
      <w:r>
        <w:rPr>
          <w:spacing w:val="-4"/>
        </w:rPr>
        <w:t xml:space="preserve"> </w:t>
      </w:r>
      <w:r>
        <w:rPr>
          <w:spacing w:val="-2"/>
        </w:rPr>
        <w:t>and</w:t>
      </w:r>
      <w:r>
        <w:rPr>
          <w:spacing w:val="2"/>
        </w:rPr>
        <w:t xml:space="preserve"> </w:t>
      </w:r>
      <w:r>
        <w:rPr>
          <w:spacing w:val="-1"/>
        </w:rPr>
        <w:t>books</w:t>
      </w:r>
    </w:p>
    <w:p w14:paraId="78D48E07" w14:textId="77777777" w:rsidR="0038141D" w:rsidRDefault="00A100CB">
      <w:pPr>
        <w:pStyle w:val="BodyText"/>
        <w:numPr>
          <w:ilvl w:val="0"/>
          <w:numId w:val="1"/>
        </w:numPr>
        <w:tabs>
          <w:tab w:val="left" w:pos="1885"/>
        </w:tabs>
        <w:spacing w:line="246" w:lineRule="exact"/>
      </w:pPr>
      <w:r>
        <w:rPr>
          <w:spacing w:val="-1"/>
        </w:rPr>
        <w:t>Invited</w:t>
      </w:r>
      <w:r>
        <w:rPr>
          <w:spacing w:val="-2"/>
        </w:rPr>
        <w:t xml:space="preserve"> </w:t>
      </w:r>
      <w:r>
        <w:rPr>
          <w:spacing w:val="-1"/>
        </w:rPr>
        <w:t>presentation</w:t>
      </w:r>
    </w:p>
    <w:p w14:paraId="0D59AC0A" w14:textId="77777777" w:rsidR="0038141D" w:rsidRDefault="0038141D">
      <w:pPr>
        <w:spacing w:line="246" w:lineRule="exact"/>
        <w:sectPr w:rsidR="0038141D" w:rsidSect="00CB701C">
          <w:footerReference w:type="default" r:id="rId7"/>
          <w:type w:val="continuous"/>
          <w:pgSz w:w="12240" w:h="15840"/>
          <w:pgMar w:top="1240" w:right="1680" w:bottom="280" w:left="1720" w:header="720" w:footer="720" w:gutter="0"/>
          <w:cols w:space="720"/>
        </w:sectPr>
      </w:pPr>
    </w:p>
    <w:p w14:paraId="4429BB19" w14:textId="77777777" w:rsidR="0038141D" w:rsidRDefault="00A100CB">
      <w:pPr>
        <w:pStyle w:val="Heading2"/>
        <w:spacing w:before="47"/>
        <w:rPr>
          <w:b w:val="0"/>
          <w:bCs w:val="0"/>
          <w:u w:val="none"/>
        </w:rPr>
      </w:pPr>
      <w:r>
        <w:rPr>
          <w:spacing w:val="-1"/>
          <w:u w:val="thick" w:color="000000"/>
        </w:rPr>
        <w:lastRenderedPageBreak/>
        <w:t xml:space="preserve">Professional </w:t>
      </w:r>
      <w:r>
        <w:rPr>
          <w:spacing w:val="-2"/>
          <w:u w:val="thick" w:color="000000"/>
        </w:rPr>
        <w:t>development</w:t>
      </w:r>
      <w:r>
        <w:rPr>
          <w:spacing w:val="-3"/>
          <w:u w:val="thick" w:color="000000"/>
        </w:rPr>
        <w:t xml:space="preserve"> </w:t>
      </w:r>
      <w:r>
        <w:rPr>
          <w:u w:val="thick" w:color="000000"/>
        </w:rPr>
        <w:t>of</w:t>
      </w:r>
      <w:r>
        <w:rPr>
          <w:spacing w:val="-3"/>
          <w:u w:val="thick" w:color="000000"/>
        </w:rPr>
        <w:t xml:space="preserve"> </w:t>
      </w:r>
      <w:r>
        <w:rPr>
          <w:spacing w:val="-1"/>
          <w:u w:val="thick" w:color="000000"/>
        </w:rPr>
        <w:t>practicing</w:t>
      </w:r>
      <w:r>
        <w:rPr>
          <w:spacing w:val="-3"/>
          <w:u w:val="thick" w:color="000000"/>
        </w:rPr>
        <w:t xml:space="preserve"> </w:t>
      </w:r>
      <w:r>
        <w:rPr>
          <w:spacing w:val="-2"/>
          <w:u w:val="thick" w:color="000000"/>
        </w:rPr>
        <w:t>dentists</w:t>
      </w:r>
    </w:p>
    <w:p w14:paraId="0FFB8228" w14:textId="77777777" w:rsidR="0038141D" w:rsidRDefault="0038141D">
      <w:pPr>
        <w:spacing w:before="6"/>
        <w:rPr>
          <w:rFonts w:ascii="Times New Roman" w:eastAsia="Times New Roman" w:hAnsi="Times New Roman" w:cs="Times New Roman"/>
          <w:b/>
          <w:bCs/>
          <w:sz w:val="13"/>
          <w:szCs w:val="13"/>
        </w:rPr>
      </w:pPr>
    </w:p>
    <w:p w14:paraId="3EBCE45D" w14:textId="77777777" w:rsidR="0038141D" w:rsidRDefault="00A100CB">
      <w:pPr>
        <w:pStyle w:val="BodyText"/>
        <w:spacing w:before="76" w:line="239" w:lineRule="auto"/>
        <w:ind w:left="444" w:right="146" w:firstLine="0"/>
      </w:pPr>
      <w:r>
        <w:t>This</w:t>
      </w:r>
      <w:r>
        <w:rPr>
          <w:spacing w:val="-4"/>
        </w:rPr>
        <w:t xml:space="preserve"> </w:t>
      </w:r>
      <w:r>
        <w:rPr>
          <w:spacing w:val="-1"/>
        </w:rPr>
        <w:t>category</w:t>
      </w:r>
      <w:r>
        <w:rPr>
          <w:spacing w:val="-2"/>
        </w:rPr>
        <w:t xml:space="preserve"> </w:t>
      </w:r>
      <w:r>
        <w:rPr>
          <w:spacing w:val="-1"/>
        </w:rPr>
        <w:t>evaluates</w:t>
      </w:r>
      <w:r>
        <w:rPr>
          <w:spacing w:val="-4"/>
        </w:rPr>
        <w:t xml:space="preserve"> </w:t>
      </w:r>
      <w:r>
        <w:t>any</w:t>
      </w:r>
      <w:r>
        <w:rPr>
          <w:spacing w:val="-2"/>
        </w:rPr>
        <w:t xml:space="preserve"> activity </w:t>
      </w:r>
      <w:r>
        <w:rPr>
          <w:spacing w:val="-1"/>
        </w:rPr>
        <w:t>that enhances</w:t>
      </w:r>
      <w:r>
        <w:rPr>
          <w:spacing w:val="-4"/>
        </w:rPr>
        <w:t xml:space="preserve"> </w:t>
      </w:r>
      <w:r>
        <w:rPr>
          <w:spacing w:val="-2"/>
        </w:rPr>
        <w:t>the</w:t>
      </w:r>
      <w:r>
        <w:rPr>
          <w:spacing w:val="4"/>
        </w:rPr>
        <w:t xml:space="preserve"> </w:t>
      </w:r>
      <w:r>
        <w:rPr>
          <w:spacing w:val="-2"/>
        </w:rPr>
        <w:t>knowledge</w:t>
      </w:r>
      <w:r>
        <w:rPr>
          <w:spacing w:val="-1"/>
        </w:rPr>
        <w:t xml:space="preserve"> </w:t>
      </w:r>
      <w:r>
        <w:rPr>
          <w:spacing w:val="-2"/>
        </w:rPr>
        <w:t>and</w:t>
      </w:r>
      <w:r>
        <w:rPr>
          <w:spacing w:val="2"/>
        </w:rPr>
        <w:t xml:space="preserve"> </w:t>
      </w:r>
      <w:r>
        <w:rPr>
          <w:spacing w:val="-2"/>
        </w:rPr>
        <w:t>skills</w:t>
      </w:r>
      <w:r>
        <w:rPr>
          <w:spacing w:val="1"/>
        </w:rPr>
        <w:t xml:space="preserve"> </w:t>
      </w:r>
      <w:r>
        <w:t>of</w:t>
      </w:r>
      <w:r>
        <w:rPr>
          <w:spacing w:val="-2"/>
        </w:rPr>
        <w:t xml:space="preserve"> </w:t>
      </w:r>
      <w:r>
        <w:rPr>
          <w:spacing w:val="-1"/>
        </w:rPr>
        <w:t>practicing</w:t>
      </w:r>
      <w:r>
        <w:rPr>
          <w:spacing w:val="-2"/>
        </w:rPr>
        <w:t xml:space="preserve"> </w:t>
      </w:r>
      <w:r>
        <w:rPr>
          <w:spacing w:val="-1"/>
        </w:rPr>
        <w:t>dentists</w:t>
      </w:r>
      <w:r>
        <w:rPr>
          <w:spacing w:val="-4"/>
        </w:rPr>
        <w:t xml:space="preserve"> </w:t>
      </w:r>
      <w:r>
        <w:t>and</w:t>
      </w:r>
      <w:r>
        <w:rPr>
          <w:spacing w:val="65"/>
        </w:rPr>
        <w:t xml:space="preserve"> </w:t>
      </w:r>
      <w:r>
        <w:rPr>
          <w:spacing w:val="-1"/>
        </w:rPr>
        <w:t>that</w:t>
      </w:r>
      <w:r>
        <w:rPr>
          <w:spacing w:val="4"/>
        </w:rPr>
        <w:t xml:space="preserve"> </w:t>
      </w:r>
      <w:r>
        <w:rPr>
          <w:spacing w:val="-1"/>
        </w:rPr>
        <w:t>does</w:t>
      </w:r>
      <w:r>
        <w:rPr>
          <w:spacing w:val="-4"/>
        </w:rPr>
        <w:t xml:space="preserve"> </w:t>
      </w:r>
      <w:r>
        <w:t>not</w:t>
      </w:r>
      <w:r>
        <w:rPr>
          <w:spacing w:val="-1"/>
        </w:rPr>
        <w:t xml:space="preserve"> already</w:t>
      </w:r>
      <w:r>
        <w:rPr>
          <w:spacing w:val="-2"/>
        </w:rPr>
        <w:t xml:space="preserve"> </w:t>
      </w:r>
      <w:r>
        <w:rPr>
          <w:spacing w:val="-1"/>
        </w:rPr>
        <w:t>fall into</w:t>
      </w:r>
      <w:r>
        <w:rPr>
          <w:spacing w:val="-2"/>
        </w:rPr>
        <w:t xml:space="preserve"> the</w:t>
      </w:r>
      <w:r>
        <w:rPr>
          <w:spacing w:val="-1"/>
        </w:rPr>
        <w:t xml:space="preserve"> category</w:t>
      </w:r>
      <w:r>
        <w:rPr>
          <w:spacing w:val="-2"/>
        </w:rPr>
        <w:t xml:space="preserve"> </w:t>
      </w:r>
      <w:r>
        <w:t>of</w:t>
      </w:r>
      <w:r>
        <w:rPr>
          <w:spacing w:val="2"/>
        </w:rPr>
        <w:t xml:space="preserve"> </w:t>
      </w:r>
      <w:r>
        <w:rPr>
          <w:spacing w:val="-2"/>
        </w:rPr>
        <w:t>Scholarship.</w:t>
      </w:r>
      <w:r>
        <w:t xml:space="preserve"> </w:t>
      </w:r>
      <w:r>
        <w:rPr>
          <w:spacing w:val="3"/>
        </w:rPr>
        <w:t xml:space="preserve"> </w:t>
      </w:r>
      <w:r>
        <w:rPr>
          <w:spacing w:val="-3"/>
        </w:rPr>
        <w:t>It</w:t>
      </w:r>
      <w:r>
        <w:rPr>
          <w:spacing w:val="-1"/>
        </w:rPr>
        <w:t xml:space="preserve"> includes</w:t>
      </w:r>
      <w:r>
        <w:rPr>
          <w:spacing w:val="-4"/>
        </w:rPr>
        <w:t xml:space="preserve"> </w:t>
      </w:r>
      <w:r>
        <w:rPr>
          <w:spacing w:val="-1"/>
        </w:rPr>
        <w:t>diverse</w:t>
      </w:r>
      <w:r>
        <w:rPr>
          <w:spacing w:val="-6"/>
        </w:rPr>
        <w:t xml:space="preserve"> </w:t>
      </w:r>
      <w:r>
        <w:rPr>
          <w:spacing w:val="-1"/>
        </w:rPr>
        <w:t>methods</w:t>
      </w:r>
      <w:r>
        <w:rPr>
          <w:spacing w:val="-4"/>
        </w:rPr>
        <w:t xml:space="preserve"> </w:t>
      </w:r>
      <w:r>
        <w:t>of</w:t>
      </w:r>
      <w:r>
        <w:rPr>
          <w:spacing w:val="2"/>
        </w:rPr>
        <w:t xml:space="preserve"> </w:t>
      </w:r>
      <w:r>
        <w:rPr>
          <w:spacing w:val="-2"/>
        </w:rPr>
        <w:t>presentation</w:t>
      </w:r>
      <w:r>
        <w:rPr>
          <w:spacing w:val="81"/>
        </w:rPr>
        <w:t xml:space="preserve"> </w:t>
      </w:r>
      <w:r>
        <w:rPr>
          <w:spacing w:val="-1"/>
        </w:rPr>
        <w:t>such</w:t>
      </w:r>
      <w:r>
        <w:rPr>
          <w:spacing w:val="-2"/>
        </w:rPr>
        <w:t xml:space="preserve"> </w:t>
      </w:r>
      <w:r>
        <w:t>as</w:t>
      </w:r>
      <w:r>
        <w:rPr>
          <w:spacing w:val="-4"/>
        </w:rPr>
        <w:t xml:space="preserve"> </w:t>
      </w:r>
      <w:r>
        <w:rPr>
          <w:spacing w:val="-1"/>
        </w:rPr>
        <w:t>lecturing,</w:t>
      </w:r>
      <w:r>
        <w:rPr>
          <w:spacing w:val="5"/>
        </w:rPr>
        <w:t xml:space="preserve"> </w:t>
      </w:r>
      <w:r>
        <w:rPr>
          <w:spacing w:val="-2"/>
        </w:rPr>
        <w:t xml:space="preserve">study </w:t>
      </w:r>
      <w:r>
        <w:rPr>
          <w:spacing w:val="-1"/>
        </w:rPr>
        <w:t>club</w:t>
      </w:r>
      <w:r>
        <w:rPr>
          <w:spacing w:val="2"/>
        </w:rPr>
        <w:t xml:space="preserve"> </w:t>
      </w:r>
      <w:r>
        <w:rPr>
          <w:spacing w:val="-2"/>
        </w:rPr>
        <w:t>sponsorship,</w:t>
      </w:r>
      <w:r>
        <w:t xml:space="preserve"> </w:t>
      </w:r>
      <w:r>
        <w:rPr>
          <w:spacing w:val="-1"/>
        </w:rPr>
        <w:t>publication</w:t>
      </w:r>
      <w:r>
        <w:rPr>
          <w:spacing w:val="-2"/>
        </w:rPr>
        <w:t xml:space="preserve"> </w:t>
      </w:r>
      <w:r>
        <w:t>in</w:t>
      </w:r>
      <w:r>
        <w:rPr>
          <w:spacing w:val="-2"/>
        </w:rPr>
        <w:t xml:space="preserve"> </w:t>
      </w:r>
      <w:r>
        <w:rPr>
          <w:spacing w:val="-1"/>
        </w:rPr>
        <w:t>non-referred</w:t>
      </w:r>
      <w:r>
        <w:rPr>
          <w:spacing w:val="-2"/>
        </w:rPr>
        <w:t xml:space="preserve"> </w:t>
      </w:r>
      <w:r>
        <w:rPr>
          <w:spacing w:val="-1"/>
        </w:rPr>
        <w:t>journals</w:t>
      </w:r>
      <w:r>
        <w:rPr>
          <w:spacing w:val="-4"/>
        </w:rPr>
        <w:t xml:space="preserve"> </w:t>
      </w:r>
      <w:r>
        <w:t>and</w:t>
      </w:r>
      <w:r>
        <w:rPr>
          <w:spacing w:val="-2"/>
        </w:rPr>
        <w:t xml:space="preserve"> </w:t>
      </w:r>
      <w:r>
        <w:rPr>
          <w:spacing w:val="-1"/>
        </w:rPr>
        <w:t>texts,</w:t>
      </w:r>
      <w:r>
        <w:rPr>
          <w:spacing w:val="-5"/>
        </w:rPr>
        <w:t xml:space="preserve"> </w:t>
      </w:r>
      <w:r>
        <w:rPr>
          <w:spacing w:val="-1"/>
        </w:rPr>
        <w:t>computerized</w:t>
      </w:r>
      <w:r>
        <w:rPr>
          <w:spacing w:val="67"/>
        </w:rPr>
        <w:t xml:space="preserve"> </w:t>
      </w:r>
      <w:r>
        <w:rPr>
          <w:spacing w:val="-1"/>
        </w:rPr>
        <w:t>presentations,</w:t>
      </w:r>
      <w:r>
        <w:t xml:space="preserve"> </w:t>
      </w:r>
      <w:r>
        <w:rPr>
          <w:spacing w:val="-2"/>
        </w:rPr>
        <w:t>clinical</w:t>
      </w:r>
      <w:r>
        <w:rPr>
          <w:spacing w:val="-1"/>
        </w:rPr>
        <w:t xml:space="preserve"> technique </w:t>
      </w:r>
      <w:r>
        <w:rPr>
          <w:spacing w:val="-2"/>
        </w:rPr>
        <w:t>demonstrations,</w:t>
      </w:r>
      <w:r>
        <w:t xml:space="preserve"> and</w:t>
      </w:r>
      <w:r>
        <w:rPr>
          <w:spacing w:val="-7"/>
        </w:rPr>
        <w:t xml:space="preserve"> </w:t>
      </w:r>
      <w:r>
        <w:rPr>
          <w:spacing w:val="-1"/>
        </w:rPr>
        <w:t>consulting.</w:t>
      </w:r>
      <w:r>
        <w:rPr>
          <w:spacing w:val="48"/>
        </w:rPr>
        <w:t xml:space="preserve"> </w:t>
      </w:r>
      <w:r>
        <w:rPr>
          <w:spacing w:val="-1"/>
        </w:rPr>
        <w:t>Ratings</w:t>
      </w:r>
      <w:r>
        <w:rPr>
          <w:spacing w:val="-4"/>
        </w:rPr>
        <w:t xml:space="preserve"> </w:t>
      </w:r>
      <w:r>
        <w:rPr>
          <w:spacing w:val="-2"/>
        </w:rPr>
        <w:t>are</w:t>
      </w:r>
      <w:r>
        <w:rPr>
          <w:spacing w:val="-1"/>
        </w:rPr>
        <w:t xml:space="preserve"> required</w:t>
      </w:r>
      <w:r>
        <w:rPr>
          <w:spacing w:val="2"/>
        </w:rPr>
        <w:t xml:space="preserve"> </w:t>
      </w:r>
      <w:r>
        <w:rPr>
          <w:spacing w:val="-2"/>
        </w:rPr>
        <w:t xml:space="preserve">for </w:t>
      </w:r>
      <w:r>
        <w:rPr>
          <w:spacing w:val="-1"/>
        </w:rPr>
        <w:t>all</w:t>
      </w:r>
      <w:r>
        <w:rPr>
          <w:spacing w:val="4"/>
        </w:rPr>
        <w:t xml:space="preserve"> </w:t>
      </w:r>
      <w:r>
        <w:rPr>
          <w:spacing w:val="-2"/>
        </w:rPr>
        <w:t>faculty</w:t>
      </w:r>
      <w:r>
        <w:rPr>
          <w:spacing w:val="77"/>
        </w:rPr>
        <w:t xml:space="preserve"> </w:t>
      </w:r>
      <w:r>
        <w:rPr>
          <w:spacing w:val="-1"/>
        </w:rPr>
        <w:t>members.</w:t>
      </w:r>
    </w:p>
    <w:p w14:paraId="6F91A796" w14:textId="77777777" w:rsidR="0038141D" w:rsidRDefault="0038141D">
      <w:pPr>
        <w:spacing w:before="1"/>
        <w:rPr>
          <w:rFonts w:ascii="Times New Roman" w:eastAsia="Times New Roman" w:hAnsi="Times New Roman" w:cs="Times New Roman"/>
          <w:sz w:val="20"/>
          <w:szCs w:val="20"/>
        </w:rPr>
      </w:pPr>
    </w:p>
    <w:p w14:paraId="41D72399" w14:textId="77777777" w:rsidR="0038141D" w:rsidRDefault="00A100CB">
      <w:pPr>
        <w:pStyle w:val="Heading2"/>
        <w:rPr>
          <w:b w:val="0"/>
          <w:bCs w:val="0"/>
          <w:u w:val="none"/>
        </w:rPr>
      </w:pPr>
      <w:r>
        <w:rPr>
          <w:spacing w:val="-1"/>
          <w:u w:val="thick" w:color="000000"/>
        </w:rPr>
        <w:t>Humanism</w:t>
      </w:r>
    </w:p>
    <w:p w14:paraId="757D7307" w14:textId="77777777" w:rsidR="0038141D" w:rsidRDefault="0038141D">
      <w:pPr>
        <w:spacing w:before="6"/>
        <w:rPr>
          <w:rFonts w:ascii="Times New Roman" w:eastAsia="Times New Roman" w:hAnsi="Times New Roman" w:cs="Times New Roman"/>
          <w:b/>
          <w:bCs/>
          <w:sz w:val="13"/>
          <w:szCs w:val="13"/>
        </w:rPr>
      </w:pPr>
    </w:p>
    <w:p w14:paraId="68B2DA90" w14:textId="77777777" w:rsidR="0038141D" w:rsidRDefault="00A100CB">
      <w:pPr>
        <w:pStyle w:val="BodyText"/>
        <w:spacing w:before="75"/>
        <w:ind w:left="444" w:right="113" w:firstLine="0"/>
        <w:jc w:val="both"/>
      </w:pPr>
      <w:r>
        <w:t>This</w:t>
      </w:r>
      <w:r>
        <w:rPr>
          <w:spacing w:val="-4"/>
        </w:rPr>
        <w:t xml:space="preserve"> </w:t>
      </w:r>
      <w:r>
        <w:rPr>
          <w:spacing w:val="-1"/>
        </w:rPr>
        <w:t>category</w:t>
      </w:r>
      <w:r>
        <w:rPr>
          <w:spacing w:val="-2"/>
        </w:rPr>
        <w:t xml:space="preserve"> </w:t>
      </w:r>
      <w:r>
        <w:rPr>
          <w:spacing w:val="-1"/>
        </w:rPr>
        <w:t>uniquely</w:t>
      </w:r>
      <w:r>
        <w:rPr>
          <w:spacing w:val="-2"/>
        </w:rPr>
        <w:t xml:space="preserve"> </w:t>
      </w:r>
      <w:r>
        <w:rPr>
          <w:spacing w:val="-1"/>
        </w:rPr>
        <w:t>distinguishes</w:t>
      </w:r>
      <w:r>
        <w:rPr>
          <w:spacing w:val="1"/>
        </w:rPr>
        <w:t xml:space="preserve"> </w:t>
      </w:r>
      <w:r>
        <w:rPr>
          <w:spacing w:val="-2"/>
        </w:rPr>
        <w:t>UOP</w:t>
      </w:r>
      <w:r>
        <w:rPr>
          <w:spacing w:val="-4"/>
        </w:rPr>
        <w:t xml:space="preserve"> </w:t>
      </w:r>
      <w:r>
        <w:rPr>
          <w:spacing w:val="-1"/>
        </w:rPr>
        <w:t xml:space="preserve">School </w:t>
      </w:r>
      <w:r>
        <w:t>of</w:t>
      </w:r>
      <w:r>
        <w:rPr>
          <w:spacing w:val="2"/>
        </w:rPr>
        <w:t xml:space="preserve"> </w:t>
      </w:r>
      <w:r>
        <w:rPr>
          <w:spacing w:val="-2"/>
        </w:rPr>
        <w:t>Dentistry,</w:t>
      </w:r>
      <w:r>
        <w:t xml:space="preserve"> and</w:t>
      </w:r>
      <w:r>
        <w:rPr>
          <w:spacing w:val="-2"/>
        </w:rPr>
        <w:t xml:space="preserve"> </w:t>
      </w:r>
      <w:r>
        <w:rPr>
          <w:spacing w:val="-1"/>
        </w:rPr>
        <w:t>evaluation</w:t>
      </w:r>
      <w:r>
        <w:rPr>
          <w:spacing w:val="-2"/>
        </w:rPr>
        <w:t xml:space="preserve"> </w:t>
      </w:r>
      <w:r>
        <w:t>of</w:t>
      </w:r>
      <w:r>
        <w:rPr>
          <w:spacing w:val="-2"/>
        </w:rPr>
        <w:t xml:space="preserve"> humanism</w:t>
      </w:r>
      <w:r>
        <w:rPr>
          <w:spacing w:val="-1"/>
        </w:rPr>
        <w:t xml:space="preserve"> </w:t>
      </w:r>
      <w:r>
        <w:t>is</w:t>
      </w:r>
      <w:r>
        <w:rPr>
          <w:spacing w:val="-4"/>
        </w:rPr>
        <w:t xml:space="preserve"> </w:t>
      </w:r>
      <w:r>
        <w:rPr>
          <w:spacing w:val="-1"/>
          <w:u w:val="single" w:color="000000"/>
        </w:rPr>
        <w:t>required</w:t>
      </w:r>
      <w:r>
        <w:rPr>
          <w:spacing w:val="55"/>
        </w:rPr>
        <w:t xml:space="preserve"> </w:t>
      </w:r>
      <w:r>
        <w:t>for</w:t>
      </w:r>
      <w:r>
        <w:rPr>
          <w:spacing w:val="-2"/>
        </w:rPr>
        <w:t xml:space="preserve"> </w:t>
      </w:r>
      <w:r>
        <w:rPr>
          <w:u w:val="single" w:color="000000"/>
        </w:rPr>
        <w:t>all</w:t>
      </w:r>
      <w:r>
        <w:rPr>
          <w:spacing w:val="-1"/>
          <w:u w:val="single" w:color="000000"/>
        </w:rPr>
        <w:t xml:space="preserve"> </w:t>
      </w:r>
      <w:r>
        <w:rPr>
          <w:spacing w:val="-1"/>
        </w:rPr>
        <w:t>faculty</w:t>
      </w:r>
      <w:r>
        <w:rPr>
          <w:spacing w:val="-2"/>
        </w:rPr>
        <w:t xml:space="preserve"> members.</w:t>
      </w:r>
      <w:r>
        <w:rPr>
          <w:spacing w:val="3"/>
        </w:rPr>
        <w:t xml:space="preserve"> </w:t>
      </w:r>
      <w:r>
        <w:rPr>
          <w:spacing w:val="-2"/>
        </w:rPr>
        <w:t>Humanism</w:t>
      </w:r>
      <w:r>
        <w:rPr>
          <w:spacing w:val="-1"/>
        </w:rPr>
        <w:t xml:space="preserve"> </w:t>
      </w:r>
      <w:r>
        <w:t>is</w:t>
      </w:r>
      <w:r>
        <w:rPr>
          <w:spacing w:val="-4"/>
        </w:rPr>
        <w:t xml:space="preserve"> </w:t>
      </w:r>
      <w:r>
        <w:rPr>
          <w:spacing w:val="-1"/>
        </w:rPr>
        <w:t>described</w:t>
      </w:r>
      <w:r>
        <w:rPr>
          <w:spacing w:val="-2"/>
        </w:rPr>
        <w:t xml:space="preserve"> </w:t>
      </w:r>
      <w:r>
        <w:t>in</w:t>
      </w:r>
      <w:r>
        <w:rPr>
          <w:spacing w:val="-2"/>
        </w:rPr>
        <w:t xml:space="preserve"> the</w:t>
      </w:r>
      <w:r>
        <w:rPr>
          <w:spacing w:val="4"/>
        </w:rPr>
        <w:t xml:space="preserve"> </w:t>
      </w:r>
      <w:r>
        <w:rPr>
          <w:spacing w:val="-2"/>
        </w:rPr>
        <w:t>UOP</w:t>
      </w:r>
      <w:r>
        <w:rPr>
          <w:spacing w:val="-9"/>
        </w:rPr>
        <w:t xml:space="preserve"> </w:t>
      </w:r>
      <w:r>
        <w:rPr>
          <w:spacing w:val="-1"/>
        </w:rPr>
        <w:t>catalog:</w:t>
      </w:r>
      <w:r>
        <w:rPr>
          <w:spacing w:val="47"/>
        </w:rPr>
        <w:t xml:space="preserve"> </w:t>
      </w:r>
      <w:r>
        <w:rPr>
          <w:spacing w:val="-1"/>
        </w:rPr>
        <w:t>“Our</w:t>
      </w:r>
      <w:r>
        <w:rPr>
          <w:spacing w:val="-2"/>
        </w:rPr>
        <w:t xml:space="preserve"> </w:t>
      </w:r>
      <w:r>
        <w:rPr>
          <w:spacing w:val="-1"/>
        </w:rPr>
        <w:t>view</w:t>
      </w:r>
      <w:r>
        <w:rPr>
          <w:spacing w:val="1"/>
        </w:rPr>
        <w:t xml:space="preserve"> </w:t>
      </w:r>
      <w:r>
        <w:rPr>
          <w:spacing w:val="-3"/>
        </w:rPr>
        <w:t>of</w:t>
      </w:r>
      <w:r>
        <w:rPr>
          <w:spacing w:val="2"/>
        </w:rPr>
        <w:t xml:space="preserve"> </w:t>
      </w:r>
      <w:r>
        <w:rPr>
          <w:spacing w:val="-2"/>
        </w:rPr>
        <w:t>humanism</w:t>
      </w:r>
      <w:r>
        <w:rPr>
          <w:spacing w:val="-1"/>
        </w:rPr>
        <w:t xml:space="preserve"> </w:t>
      </w:r>
      <w:r>
        <w:t>is</w:t>
      </w:r>
      <w:r>
        <w:rPr>
          <w:spacing w:val="1"/>
        </w:rPr>
        <w:t xml:space="preserve"> </w:t>
      </w:r>
      <w:r>
        <w:rPr>
          <w:spacing w:val="-1"/>
        </w:rPr>
        <w:t>based</w:t>
      </w:r>
      <w:r>
        <w:rPr>
          <w:spacing w:val="59"/>
        </w:rPr>
        <w:t xml:space="preserve"> </w:t>
      </w:r>
      <w:r>
        <w:t>upon</w:t>
      </w:r>
      <w:r>
        <w:rPr>
          <w:spacing w:val="2"/>
        </w:rPr>
        <w:t xml:space="preserve"> </w:t>
      </w:r>
      <w:r>
        <w:rPr>
          <w:spacing w:val="-1"/>
        </w:rPr>
        <w:t>honest</w:t>
      </w:r>
      <w:r>
        <w:rPr>
          <w:spacing w:val="-6"/>
        </w:rPr>
        <w:t xml:space="preserve"> </w:t>
      </w:r>
      <w:r>
        <w:rPr>
          <w:spacing w:val="-1"/>
        </w:rPr>
        <w:t>communication</w:t>
      </w:r>
      <w:r>
        <w:rPr>
          <w:spacing w:val="-2"/>
        </w:rPr>
        <w:t xml:space="preserve"> </w:t>
      </w:r>
      <w:r>
        <w:t>of</w:t>
      </w:r>
      <w:r>
        <w:rPr>
          <w:spacing w:val="-2"/>
        </w:rPr>
        <w:t xml:space="preserve"> </w:t>
      </w:r>
      <w:r>
        <w:rPr>
          <w:spacing w:val="-1"/>
        </w:rPr>
        <w:t>clear</w:t>
      </w:r>
      <w:r>
        <w:rPr>
          <w:spacing w:val="-7"/>
        </w:rPr>
        <w:t xml:space="preserve"> </w:t>
      </w:r>
      <w:r>
        <w:rPr>
          <w:spacing w:val="-1"/>
        </w:rPr>
        <w:t>expectations</w:t>
      </w:r>
      <w:r>
        <w:rPr>
          <w:spacing w:val="-4"/>
        </w:rPr>
        <w:t xml:space="preserve"> </w:t>
      </w:r>
      <w:r>
        <w:rPr>
          <w:spacing w:val="-1"/>
        </w:rPr>
        <w:t>along</w:t>
      </w:r>
      <w:r>
        <w:rPr>
          <w:spacing w:val="2"/>
        </w:rPr>
        <w:t xml:space="preserve"> </w:t>
      </w:r>
      <w:r>
        <w:rPr>
          <w:spacing w:val="-2"/>
        </w:rPr>
        <w:t>with</w:t>
      </w:r>
      <w:r>
        <w:rPr>
          <w:spacing w:val="-3"/>
        </w:rPr>
        <w:t xml:space="preserve"> </w:t>
      </w:r>
      <w:r>
        <w:rPr>
          <w:spacing w:val="-2"/>
        </w:rPr>
        <w:t>positive</w:t>
      </w:r>
      <w:r>
        <w:rPr>
          <w:spacing w:val="4"/>
        </w:rPr>
        <w:t xml:space="preserve"> </w:t>
      </w:r>
      <w:r>
        <w:rPr>
          <w:spacing w:val="-1"/>
        </w:rPr>
        <w:t xml:space="preserve">support </w:t>
      </w:r>
      <w:r>
        <w:t>for</w:t>
      </w:r>
      <w:r>
        <w:rPr>
          <w:spacing w:val="-2"/>
        </w:rPr>
        <w:t xml:space="preserve"> diligent</w:t>
      </w:r>
      <w:r>
        <w:rPr>
          <w:spacing w:val="-1"/>
        </w:rPr>
        <w:t xml:space="preserve"> effort.</w:t>
      </w:r>
    </w:p>
    <w:p w14:paraId="3077AC71" w14:textId="2E04C054" w:rsidR="0038141D" w:rsidRDefault="00A100CB">
      <w:pPr>
        <w:pStyle w:val="BodyText"/>
        <w:spacing w:before="1" w:line="238" w:lineRule="auto"/>
        <w:ind w:left="444" w:right="291" w:firstLine="0"/>
        <w:rPr>
          <w:spacing w:val="-2"/>
        </w:rPr>
      </w:pPr>
      <w:r>
        <w:rPr>
          <w:spacing w:val="-1"/>
        </w:rPr>
        <w:t>Although</w:t>
      </w:r>
      <w:r>
        <w:rPr>
          <w:spacing w:val="2"/>
        </w:rPr>
        <w:t xml:space="preserve"> </w:t>
      </w:r>
      <w:r>
        <w:rPr>
          <w:spacing w:val="-2"/>
        </w:rPr>
        <w:t>kindness</w:t>
      </w:r>
      <w:r>
        <w:rPr>
          <w:spacing w:val="1"/>
        </w:rPr>
        <w:t xml:space="preserve"> </w:t>
      </w:r>
      <w:r>
        <w:t>is</w:t>
      </w:r>
      <w:r>
        <w:rPr>
          <w:spacing w:val="-4"/>
        </w:rPr>
        <w:t xml:space="preserve"> </w:t>
      </w:r>
      <w:r>
        <w:rPr>
          <w:spacing w:val="-1"/>
        </w:rPr>
        <w:t>valued,</w:t>
      </w:r>
      <w:r>
        <w:t xml:space="preserve"> </w:t>
      </w:r>
      <w:r>
        <w:rPr>
          <w:spacing w:val="-2"/>
        </w:rPr>
        <w:t>humanism</w:t>
      </w:r>
      <w:r>
        <w:rPr>
          <w:spacing w:val="-1"/>
        </w:rPr>
        <w:t xml:space="preserve"> </w:t>
      </w:r>
      <w:r>
        <w:t>is</w:t>
      </w:r>
      <w:r>
        <w:rPr>
          <w:spacing w:val="-4"/>
        </w:rPr>
        <w:t xml:space="preserve"> </w:t>
      </w:r>
      <w:r>
        <w:t>not</w:t>
      </w:r>
      <w:r>
        <w:rPr>
          <w:spacing w:val="-1"/>
        </w:rPr>
        <w:t xml:space="preserve"> </w:t>
      </w:r>
      <w:r>
        <w:rPr>
          <w:spacing w:val="-2"/>
        </w:rPr>
        <w:t xml:space="preserve">interpreted </w:t>
      </w:r>
      <w:r>
        <w:t>to</w:t>
      </w:r>
      <w:r>
        <w:rPr>
          <w:spacing w:val="-2"/>
        </w:rPr>
        <w:t xml:space="preserve"> </w:t>
      </w:r>
      <w:r>
        <w:rPr>
          <w:spacing w:val="-1"/>
        </w:rPr>
        <w:t>mean</w:t>
      </w:r>
      <w:r>
        <w:rPr>
          <w:spacing w:val="2"/>
        </w:rPr>
        <w:t xml:space="preserve"> </w:t>
      </w:r>
      <w:r>
        <w:rPr>
          <w:spacing w:val="-2"/>
        </w:rPr>
        <w:t>softness,</w:t>
      </w:r>
      <w:r>
        <w:rPr>
          <w:spacing w:val="5"/>
        </w:rPr>
        <w:t xml:space="preserve"> </w:t>
      </w:r>
      <w:r>
        <w:rPr>
          <w:spacing w:val="-2"/>
        </w:rPr>
        <w:t>weakness,</w:t>
      </w:r>
      <w:r>
        <w:t xml:space="preserve"> or</w:t>
      </w:r>
      <w:r>
        <w:rPr>
          <w:spacing w:val="-2"/>
        </w:rPr>
        <w:t xml:space="preserve"> superficial</w:t>
      </w:r>
      <w:r>
        <w:rPr>
          <w:spacing w:val="97"/>
        </w:rPr>
        <w:t xml:space="preserve"> </w:t>
      </w:r>
      <w:r>
        <w:rPr>
          <w:spacing w:val="-1"/>
        </w:rPr>
        <w:t>niceness.</w:t>
      </w:r>
      <w:r>
        <w:rPr>
          <w:spacing w:val="48"/>
        </w:rPr>
        <w:t xml:space="preserve"> </w:t>
      </w:r>
      <w:r>
        <w:t>In</w:t>
      </w:r>
      <w:r>
        <w:rPr>
          <w:spacing w:val="-2"/>
        </w:rPr>
        <w:t xml:space="preserve"> fact,</w:t>
      </w:r>
      <w:r>
        <w:rPr>
          <w:spacing w:val="5"/>
        </w:rPr>
        <w:t xml:space="preserve"> </w:t>
      </w:r>
      <w:r>
        <w:rPr>
          <w:spacing w:val="-2"/>
        </w:rPr>
        <w:t>humanism</w:t>
      </w:r>
      <w:r>
        <w:rPr>
          <w:spacing w:val="4"/>
        </w:rPr>
        <w:t xml:space="preserve"> </w:t>
      </w:r>
      <w:r>
        <w:rPr>
          <w:spacing w:val="-1"/>
        </w:rPr>
        <w:t>places</w:t>
      </w:r>
      <w:r>
        <w:rPr>
          <w:spacing w:val="-4"/>
        </w:rPr>
        <w:t xml:space="preserve"> </w:t>
      </w:r>
      <w:r>
        <w:rPr>
          <w:spacing w:val="-1"/>
        </w:rPr>
        <w:t>great responsibility</w:t>
      </w:r>
      <w:r>
        <w:rPr>
          <w:spacing w:val="-3"/>
        </w:rPr>
        <w:t xml:space="preserve"> </w:t>
      </w:r>
      <w:r>
        <w:t>on</w:t>
      </w:r>
      <w:r>
        <w:rPr>
          <w:spacing w:val="-2"/>
        </w:rPr>
        <w:t xml:space="preserve"> each </w:t>
      </w:r>
      <w:r>
        <w:rPr>
          <w:spacing w:val="-1"/>
        </w:rPr>
        <w:t>member</w:t>
      </w:r>
      <w:r>
        <w:rPr>
          <w:spacing w:val="-2"/>
        </w:rPr>
        <w:t xml:space="preserve"> </w:t>
      </w:r>
      <w:r>
        <w:t>of</w:t>
      </w:r>
      <w:r>
        <w:rPr>
          <w:spacing w:val="-2"/>
        </w:rPr>
        <w:t xml:space="preserve"> </w:t>
      </w:r>
      <w:r>
        <w:t>the</w:t>
      </w:r>
      <w:r>
        <w:rPr>
          <w:spacing w:val="-1"/>
        </w:rPr>
        <w:t xml:space="preserve"> </w:t>
      </w:r>
      <w:r>
        <w:rPr>
          <w:spacing w:val="-2"/>
        </w:rPr>
        <w:t>dental</w:t>
      </w:r>
      <w:r>
        <w:rPr>
          <w:spacing w:val="-1"/>
        </w:rPr>
        <w:t xml:space="preserve"> school</w:t>
      </w:r>
      <w:r>
        <w:rPr>
          <w:spacing w:val="39"/>
        </w:rPr>
        <w:t xml:space="preserve"> </w:t>
      </w:r>
      <w:r>
        <w:rPr>
          <w:spacing w:val="-1"/>
        </w:rPr>
        <w:t>community.</w:t>
      </w:r>
      <w:r>
        <w:t xml:space="preserve"> </w:t>
      </w:r>
      <w:r>
        <w:rPr>
          <w:spacing w:val="3"/>
        </w:rPr>
        <w:t xml:space="preserve"> </w:t>
      </w:r>
      <w:proofErr w:type="gramStart"/>
      <w:r>
        <w:t>In</w:t>
      </w:r>
      <w:r>
        <w:rPr>
          <w:spacing w:val="-2"/>
        </w:rPr>
        <w:t xml:space="preserve"> </w:t>
      </w:r>
      <w:r>
        <w:rPr>
          <w:spacing w:val="-1"/>
        </w:rPr>
        <w:t>order</w:t>
      </w:r>
      <w:r>
        <w:rPr>
          <w:spacing w:val="-2"/>
        </w:rPr>
        <w:t xml:space="preserve"> </w:t>
      </w:r>
      <w:r>
        <w:t>for</w:t>
      </w:r>
      <w:proofErr w:type="gramEnd"/>
      <w:r>
        <w:rPr>
          <w:spacing w:val="-2"/>
        </w:rPr>
        <w:t xml:space="preserve"> </w:t>
      </w:r>
      <w:r>
        <w:rPr>
          <w:spacing w:val="-1"/>
        </w:rPr>
        <w:t>this</w:t>
      </w:r>
      <w:r>
        <w:rPr>
          <w:spacing w:val="1"/>
        </w:rPr>
        <w:t xml:space="preserve"> </w:t>
      </w:r>
      <w:r>
        <w:rPr>
          <w:spacing w:val="-1"/>
        </w:rPr>
        <w:t>approach</w:t>
      </w:r>
      <w:r>
        <w:rPr>
          <w:spacing w:val="-2"/>
        </w:rPr>
        <w:t xml:space="preserve"> </w:t>
      </w:r>
      <w:r>
        <w:t>to</w:t>
      </w:r>
      <w:r>
        <w:rPr>
          <w:spacing w:val="-2"/>
        </w:rPr>
        <w:t xml:space="preserve"> work,</w:t>
      </w:r>
      <w:r>
        <w:t xml:space="preserve"> </w:t>
      </w:r>
      <w:r>
        <w:rPr>
          <w:spacing w:val="-1"/>
        </w:rPr>
        <w:t>faculty</w:t>
      </w:r>
      <w:r>
        <w:rPr>
          <w:spacing w:val="-2"/>
        </w:rPr>
        <w:t xml:space="preserve"> </w:t>
      </w:r>
      <w:r>
        <w:rPr>
          <w:spacing w:val="-1"/>
        </w:rPr>
        <w:t>members</w:t>
      </w:r>
      <w:r>
        <w:rPr>
          <w:spacing w:val="-4"/>
        </w:rPr>
        <w:t xml:space="preserve"> </w:t>
      </w:r>
      <w:r>
        <w:rPr>
          <w:spacing w:val="-1"/>
        </w:rPr>
        <w:t xml:space="preserve">must </w:t>
      </w:r>
      <w:r>
        <w:t>be</w:t>
      </w:r>
      <w:r>
        <w:rPr>
          <w:spacing w:val="-6"/>
        </w:rPr>
        <w:t xml:space="preserve"> </w:t>
      </w:r>
      <w:r>
        <w:rPr>
          <w:spacing w:val="-1"/>
        </w:rPr>
        <w:t>models</w:t>
      </w:r>
      <w:r>
        <w:rPr>
          <w:spacing w:val="1"/>
        </w:rPr>
        <w:t xml:space="preserve"> </w:t>
      </w:r>
      <w:r>
        <w:rPr>
          <w:spacing w:val="-3"/>
        </w:rPr>
        <w:t>of</w:t>
      </w:r>
      <w:r>
        <w:rPr>
          <w:spacing w:val="-2"/>
        </w:rPr>
        <w:t xml:space="preserve"> </w:t>
      </w:r>
      <w:r>
        <w:t>the</w:t>
      </w:r>
      <w:r>
        <w:rPr>
          <w:spacing w:val="-1"/>
        </w:rPr>
        <w:t xml:space="preserve"> profession’s</w:t>
      </w:r>
      <w:r>
        <w:rPr>
          <w:spacing w:val="47"/>
        </w:rPr>
        <w:t xml:space="preserve"> </w:t>
      </w:r>
      <w:r>
        <w:rPr>
          <w:spacing w:val="-1"/>
        </w:rPr>
        <w:t>highest</w:t>
      </w:r>
      <w:r>
        <w:rPr>
          <w:spacing w:val="4"/>
        </w:rPr>
        <w:t xml:space="preserve"> </w:t>
      </w:r>
      <w:r>
        <w:rPr>
          <w:spacing w:val="-2"/>
        </w:rPr>
        <w:t>standards,</w:t>
      </w:r>
      <w:r>
        <w:rPr>
          <w:spacing w:val="-5"/>
        </w:rPr>
        <w:t xml:space="preserve"> </w:t>
      </w:r>
      <w:r>
        <w:t>and</w:t>
      </w:r>
      <w:r>
        <w:rPr>
          <w:spacing w:val="-2"/>
        </w:rPr>
        <w:t xml:space="preserve"> </w:t>
      </w:r>
      <w:r>
        <w:rPr>
          <w:spacing w:val="-1"/>
        </w:rPr>
        <w:t>they</w:t>
      </w:r>
      <w:r>
        <w:rPr>
          <w:spacing w:val="-2"/>
        </w:rPr>
        <w:t xml:space="preserve"> </w:t>
      </w:r>
      <w:r>
        <w:rPr>
          <w:spacing w:val="-1"/>
        </w:rPr>
        <w:t xml:space="preserve">must </w:t>
      </w:r>
      <w:r>
        <w:rPr>
          <w:spacing w:val="-2"/>
        </w:rPr>
        <w:t xml:space="preserve">teach </w:t>
      </w:r>
      <w:r>
        <w:t>in</w:t>
      </w:r>
      <w:r>
        <w:rPr>
          <w:spacing w:val="-2"/>
        </w:rPr>
        <w:t xml:space="preserve"> </w:t>
      </w:r>
      <w:r>
        <w:t>a</w:t>
      </w:r>
      <w:r>
        <w:rPr>
          <w:spacing w:val="-1"/>
        </w:rPr>
        <w:t xml:space="preserve"> </w:t>
      </w:r>
      <w:r>
        <w:rPr>
          <w:spacing w:val="-2"/>
        </w:rPr>
        <w:t xml:space="preserve">way </w:t>
      </w:r>
      <w:r>
        <w:rPr>
          <w:spacing w:val="-1"/>
        </w:rPr>
        <w:t>that encourages</w:t>
      </w:r>
      <w:r>
        <w:rPr>
          <w:spacing w:val="-4"/>
        </w:rPr>
        <w:t xml:space="preserve"> </w:t>
      </w:r>
      <w:r>
        <w:t>and</w:t>
      </w:r>
      <w:r>
        <w:rPr>
          <w:spacing w:val="-2"/>
        </w:rPr>
        <w:t xml:space="preserve"> </w:t>
      </w:r>
      <w:r>
        <w:rPr>
          <w:spacing w:val="-1"/>
        </w:rPr>
        <w:t>energizes</w:t>
      </w:r>
      <w:r>
        <w:rPr>
          <w:spacing w:val="-4"/>
        </w:rPr>
        <w:t xml:space="preserve"> </w:t>
      </w:r>
      <w:r>
        <w:rPr>
          <w:spacing w:val="-2"/>
        </w:rPr>
        <w:t>students…”</w:t>
      </w:r>
    </w:p>
    <w:p w14:paraId="07530F9D" w14:textId="188ABD40" w:rsidR="00886914" w:rsidRPr="00F96C5A" w:rsidRDefault="00886914">
      <w:pPr>
        <w:pStyle w:val="BodyText"/>
        <w:spacing w:before="1" w:line="238" w:lineRule="auto"/>
        <w:ind w:left="444" w:right="291" w:firstLine="0"/>
        <w:rPr>
          <w:color w:val="000000" w:themeColor="text1"/>
          <w:spacing w:val="-2"/>
        </w:rPr>
      </w:pPr>
    </w:p>
    <w:p w14:paraId="2B28DEC6" w14:textId="77777777" w:rsidR="00886914" w:rsidRPr="00F96C5A" w:rsidRDefault="00886914">
      <w:pPr>
        <w:pStyle w:val="BodyText"/>
        <w:spacing w:before="1" w:line="238" w:lineRule="auto"/>
        <w:ind w:left="444" w:right="291" w:firstLine="0"/>
        <w:rPr>
          <w:color w:val="000000" w:themeColor="text1"/>
        </w:rPr>
      </w:pPr>
      <w:r w:rsidRPr="00F96C5A">
        <w:rPr>
          <w:b/>
          <w:bCs/>
          <w:color w:val="000000" w:themeColor="text1"/>
          <w:u w:val="single"/>
        </w:rPr>
        <w:t xml:space="preserve">Diversity, </w:t>
      </w:r>
      <w:proofErr w:type="gramStart"/>
      <w:r w:rsidRPr="00F96C5A">
        <w:rPr>
          <w:b/>
          <w:bCs/>
          <w:color w:val="000000" w:themeColor="text1"/>
          <w:u w:val="single"/>
        </w:rPr>
        <w:t>Equity</w:t>
      </w:r>
      <w:proofErr w:type="gramEnd"/>
      <w:r w:rsidRPr="00F96C5A">
        <w:rPr>
          <w:b/>
          <w:bCs/>
          <w:color w:val="000000" w:themeColor="text1"/>
          <w:u w:val="single"/>
        </w:rPr>
        <w:t xml:space="preserve"> and Inclusion</w:t>
      </w:r>
    </w:p>
    <w:p w14:paraId="794BA243" w14:textId="77777777" w:rsidR="00886914" w:rsidRPr="00F96C5A" w:rsidRDefault="00886914">
      <w:pPr>
        <w:pStyle w:val="BodyText"/>
        <w:spacing w:before="1" w:line="238" w:lineRule="auto"/>
        <w:ind w:left="444" w:right="291" w:firstLine="0"/>
        <w:rPr>
          <w:color w:val="000000" w:themeColor="text1"/>
        </w:rPr>
      </w:pPr>
    </w:p>
    <w:p w14:paraId="1D8AF11B" w14:textId="1FF995D4" w:rsidR="00886914" w:rsidRPr="00F96C5A" w:rsidRDefault="00886914">
      <w:pPr>
        <w:pStyle w:val="BodyText"/>
        <w:spacing w:before="1" w:line="238" w:lineRule="auto"/>
        <w:ind w:left="444" w:right="291" w:firstLine="0"/>
        <w:rPr>
          <w:color w:val="000000" w:themeColor="text1"/>
        </w:rPr>
      </w:pPr>
      <w:r w:rsidRPr="00F96C5A">
        <w:rPr>
          <w:color w:val="000000" w:themeColor="text1"/>
        </w:rPr>
        <w:t>Demonstrates respect to all individuals and embraces the richness that our diversity brings to us as an educational community. Recognizes and honors differences, creativity and bridging what is distinct to create an inclusive environment.</w:t>
      </w:r>
    </w:p>
    <w:p w14:paraId="7A1F34A1" w14:textId="77777777" w:rsidR="0038141D" w:rsidRDefault="0038141D">
      <w:pPr>
        <w:spacing w:before="1"/>
        <w:rPr>
          <w:rFonts w:ascii="Times New Roman" w:eastAsia="Times New Roman" w:hAnsi="Times New Roman" w:cs="Times New Roman"/>
          <w:sz w:val="20"/>
          <w:szCs w:val="20"/>
        </w:rPr>
      </w:pPr>
    </w:p>
    <w:p w14:paraId="1A32EC91" w14:textId="77777777" w:rsidR="0038141D" w:rsidRDefault="00A100CB">
      <w:pPr>
        <w:pStyle w:val="Heading2"/>
        <w:rPr>
          <w:b w:val="0"/>
          <w:bCs w:val="0"/>
          <w:u w:val="none"/>
        </w:rPr>
      </w:pPr>
      <w:r>
        <w:rPr>
          <w:spacing w:val="-1"/>
          <w:u w:val="thick" w:color="000000"/>
        </w:rPr>
        <w:t>Service</w:t>
      </w:r>
    </w:p>
    <w:p w14:paraId="2EAA35B1" w14:textId="77777777" w:rsidR="0038141D" w:rsidRDefault="0038141D">
      <w:pPr>
        <w:spacing w:before="6"/>
        <w:rPr>
          <w:rFonts w:ascii="Times New Roman" w:eastAsia="Times New Roman" w:hAnsi="Times New Roman" w:cs="Times New Roman"/>
          <w:b/>
          <w:bCs/>
          <w:sz w:val="13"/>
          <w:szCs w:val="13"/>
        </w:rPr>
      </w:pPr>
    </w:p>
    <w:p w14:paraId="52DA97EC" w14:textId="77777777" w:rsidR="0038141D" w:rsidRDefault="00A100CB">
      <w:pPr>
        <w:pStyle w:val="BodyText"/>
        <w:spacing w:before="75"/>
        <w:ind w:left="444" w:right="146" w:firstLine="0"/>
      </w:pPr>
      <w:r>
        <w:rPr>
          <w:spacing w:val="-1"/>
        </w:rPr>
        <w:t>Service includes</w:t>
      </w:r>
      <w:r>
        <w:rPr>
          <w:spacing w:val="-4"/>
        </w:rPr>
        <w:t xml:space="preserve"> </w:t>
      </w:r>
      <w:r>
        <w:rPr>
          <w:spacing w:val="-2"/>
        </w:rPr>
        <w:t>committee</w:t>
      </w:r>
      <w:r>
        <w:rPr>
          <w:spacing w:val="4"/>
        </w:rPr>
        <w:t xml:space="preserve"> </w:t>
      </w:r>
      <w:r>
        <w:rPr>
          <w:spacing w:val="-2"/>
        </w:rPr>
        <w:t>work,</w:t>
      </w:r>
      <w:r>
        <w:t xml:space="preserve"> </w:t>
      </w:r>
      <w:r>
        <w:rPr>
          <w:spacing w:val="-2"/>
        </w:rPr>
        <w:t xml:space="preserve">and </w:t>
      </w:r>
      <w:r>
        <w:rPr>
          <w:spacing w:val="-1"/>
        </w:rPr>
        <w:t>extracurricular</w:t>
      </w:r>
      <w:r>
        <w:rPr>
          <w:spacing w:val="-2"/>
        </w:rPr>
        <w:t xml:space="preserve"> activities</w:t>
      </w:r>
      <w:r>
        <w:rPr>
          <w:spacing w:val="1"/>
        </w:rPr>
        <w:t xml:space="preserve"> </w:t>
      </w:r>
      <w:r>
        <w:rPr>
          <w:spacing w:val="-1"/>
        </w:rPr>
        <w:t xml:space="preserve">that support </w:t>
      </w:r>
      <w:r>
        <w:t>or</w:t>
      </w:r>
      <w:r>
        <w:rPr>
          <w:spacing w:val="-2"/>
        </w:rPr>
        <w:t xml:space="preserve"> promote</w:t>
      </w:r>
      <w:r>
        <w:rPr>
          <w:spacing w:val="-1"/>
        </w:rPr>
        <w:t xml:space="preserve"> </w:t>
      </w:r>
      <w:r>
        <w:t>the</w:t>
      </w:r>
      <w:r>
        <w:rPr>
          <w:spacing w:val="-1"/>
        </w:rPr>
        <w:t xml:space="preserve"> </w:t>
      </w:r>
      <w:r>
        <w:rPr>
          <w:spacing w:val="-2"/>
        </w:rPr>
        <w:t>Dental</w:t>
      </w:r>
      <w:r>
        <w:rPr>
          <w:spacing w:val="75"/>
        </w:rPr>
        <w:t xml:space="preserve"> </w:t>
      </w:r>
      <w:r>
        <w:rPr>
          <w:spacing w:val="-1"/>
        </w:rPr>
        <w:t>School,</w:t>
      </w:r>
      <w:r>
        <w:t xml:space="preserve"> </w:t>
      </w:r>
      <w:r>
        <w:rPr>
          <w:spacing w:val="-1"/>
        </w:rPr>
        <w:t>including</w:t>
      </w:r>
      <w:r>
        <w:rPr>
          <w:spacing w:val="-2"/>
        </w:rPr>
        <w:t xml:space="preserve"> community </w:t>
      </w:r>
      <w:r>
        <w:rPr>
          <w:spacing w:val="-1"/>
        </w:rPr>
        <w:t>outreach</w:t>
      </w:r>
      <w:r>
        <w:rPr>
          <w:spacing w:val="-2"/>
        </w:rPr>
        <w:t xml:space="preserve"> programs.</w:t>
      </w:r>
      <w:r>
        <w:t xml:space="preserve"> </w:t>
      </w:r>
      <w:r>
        <w:rPr>
          <w:spacing w:val="3"/>
        </w:rPr>
        <w:t xml:space="preserve"> </w:t>
      </w:r>
      <w:r>
        <w:rPr>
          <w:spacing w:val="-2"/>
        </w:rPr>
        <w:t>All</w:t>
      </w:r>
      <w:r>
        <w:rPr>
          <w:spacing w:val="-1"/>
        </w:rPr>
        <w:t xml:space="preserve"> </w:t>
      </w:r>
      <w:r>
        <w:rPr>
          <w:spacing w:val="-2"/>
        </w:rPr>
        <w:t>faculty</w:t>
      </w:r>
      <w:r>
        <w:rPr>
          <w:spacing w:val="2"/>
        </w:rPr>
        <w:t xml:space="preserve"> </w:t>
      </w:r>
      <w:r>
        <w:rPr>
          <w:spacing w:val="-1"/>
        </w:rPr>
        <w:t>members</w:t>
      </w:r>
      <w:r>
        <w:rPr>
          <w:spacing w:val="-4"/>
        </w:rPr>
        <w:t xml:space="preserve"> </w:t>
      </w:r>
      <w:r>
        <w:rPr>
          <w:spacing w:val="-2"/>
        </w:rPr>
        <w:t>are</w:t>
      </w:r>
      <w:r>
        <w:rPr>
          <w:spacing w:val="4"/>
        </w:rPr>
        <w:t xml:space="preserve"> </w:t>
      </w:r>
      <w:r>
        <w:rPr>
          <w:spacing w:val="-2"/>
        </w:rPr>
        <w:t xml:space="preserve">rated </w:t>
      </w:r>
      <w:r>
        <w:t>in</w:t>
      </w:r>
      <w:r>
        <w:rPr>
          <w:spacing w:val="-2"/>
        </w:rPr>
        <w:t xml:space="preserve"> </w:t>
      </w:r>
      <w:r>
        <w:rPr>
          <w:spacing w:val="-1"/>
        </w:rPr>
        <w:t>this</w:t>
      </w:r>
      <w:r>
        <w:rPr>
          <w:spacing w:val="-4"/>
        </w:rPr>
        <w:t xml:space="preserve"> </w:t>
      </w:r>
      <w:r>
        <w:rPr>
          <w:spacing w:val="-2"/>
        </w:rPr>
        <w:t>area.</w:t>
      </w:r>
    </w:p>
    <w:p w14:paraId="270323A9" w14:textId="77777777" w:rsidR="0038141D" w:rsidRDefault="0038141D">
      <w:pPr>
        <w:spacing w:before="1"/>
        <w:rPr>
          <w:rFonts w:ascii="Times New Roman" w:eastAsia="Times New Roman" w:hAnsi="Times New Roman" w:cs="Times New Roman"/>
          <w:sz w:val="20"/>
          <w:szCs w:val="20"/>
        </w:rPr>
      </w:pPr>
    </w:p>
    <w:p w14:paraId="3E7BC597" w14:textId="77777777" w:rsidR="0038141D" w:rsidRDefault="00A100CB">
      <w:pPr>
        <w:pStyle w:val="Heading2"/>
        <w:rPr>
          <w:b w:val="0"/>
          <w:bCs w:val="0"/>
          <w:u w:val="none"/>
        </w:rPr>
      </w:pPr>
      <w:r>
        <w:rPr>
          <w:spacing w:val="-1"/>
          <w:u w:val="thick" w:color="000000"/>
        </w:rPr>
        <w:t>Other,</w:t>
      </w:r>
      <w:r>
        <w:rPr>
          <w:u w:val="thick" w:color="000000"/>
        </w:rPr>
        <w:t xml:space="preserve"> </w:t>
      </w:r>
      <w:r>
        <w:rPr>
          <w:spacing w:val="-1"/>
          <w:u w:val="thick" w:color="000000"/>
        </w:rPr>
        <w:t>continued</w:t>
      </w:r>
      <w:r>
        <w:rPr>
          <w:spacing w:val="-5"/>
          <w:u w:val="thick" w:color="000000"/>
        </w:rPr>
        <w:t xml:space="preserve"> </w:t>
      </w:r>
      <w:r>
        <w:rPr>
          <w:spacing w:val="-2"/>
          <w:u w:val="thick" w:color="000000"/>
        </w:rPr>
        <w:t>competence,</w:t>
      </w:r>
      <w:r>
        <w:rPr>
          <w:u w:val="thick" w:color="000000"/>
        </w:rPr>
        <w:t xml:space="preserve"> </w:t>
      </w:r>
      <w:r>
        <w:rPr>
          <w:spacing w:val="-2"/>
          <w:u w:val="thick" w:color="000000"/>
        </w:rPr>
        <w:t>leadership,</w:t>
      </w:r>
      <w:r>
        <w:rPr>
          <w:spacing w:val="4"/>
          <w:u w:val="thick" w:color="000000"/>
        </w:rPr>
        <w:t xml:space="preserve"> </w:t>
      </w:r>
      <w:r>
        <w:rPr>
          <w:spacing w:val="-2"/>
          <w:u w:val="thick" w:color="000000"/>
        </w:rPr>
        <w:t>unique</w:t>
      </w:r>
      <w:r>
        <w:rPr>
          <w:spacing w:val="-1"/>
          <w:u w:val="thick" w:color="000000"/>
        </w:rPr>
        <w:t xml:space="preserve"> contribution</w:t>
      </w:r>
    </w:p>
    <w:p w14:paraId="2D57F85D" w14:textId="77777777" w:rsidR="0038141D" w:rsidRDefault="0038141D">
      <w:pPr>
        <w:spacing w:before="6"/>
        <w:rPr>
          <w:rFonts w:ascii="Times New Roman" w:eastAsia="Times New Roman" w:hAnsi="Times New Roman" w:cs="Times New Roman"/>
          <w:b/>
          <w:bCs/>
          <w:sz w:val="13"/>
          <w:szCs w:val="13"/>
        </w:rPr>
      </w:pPr>
    </w:p>
    <w:p w14:paraId="22DFDEB4" w14:textId="77777777" w:rsidR="0038141D" w:rsidRDefault="00A100CB">
      <w:pPr>
        <w:spacing w:before="76" w:line="239" w:lineRule="auto"/>
        <w:ind w:left="444" w:right="146"/>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This</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is</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an</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 xml:space="preserve">optional </w:t>
      </w:r>
      <w:r>
        <w:rPr>
          <w:rFonts w:ascii="Times New Roman" w:eastAsia="Times New Roman" w:hAnsi="Times New Roman" w:cs="Times New Roman"/>
          <w:b/>
          <w:bCs/>
          <w:spacing w:val="-2"/>
          <w:sz w:val="20"/>
          <w:szCs w:val="20"/>
        </w:rPr>
        <w:t>category.</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1"/>
          <w:sz w:val="20"/>
          <w:szCs w:val="20"/>
        </w:rPr>
        <w:t>If</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 xml:space="preserve">there </w:t>
      </w:r>
      <w:r>
        <w:rPr>
          <w:rFonts w:ascii="Times New Roman" w:eastAsia="Times New Roman" w:hAnsi="Times New Roman" w:cs="Times New Roman"/>
          <w:b/>
          <w:bCs/>
          <w:sz w:val="20"/>
          <w:szCs w:val="20"/>
        </w:rPr>
        <w:t>is</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2"/>
          <w:sz w:val="20"/>
          <w:szCs w:val="20"/>
        </w:rPr>
        <w:t xml:space="preserve">nothing </w:t>
      </w:r>
      <w:r>
        <w:rPr>
          <w:rFonts w:ascii="Times New Roman" w:eastAsia="Times New Roman" w:hAnsi="Times New Roman" w:cs="Times New Roman"/>
          <w:b/>
          <w:bCs/>
          <w:spacing w:val="-1"/>
          <w:sz w:val="20"/>
          <w:szCs w:val="20"/>
        </w:rPr>
        <w:t>remarkable,</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pacing w:val="-1"/>
          <w:sz w:val="20"/>
          <w:szCs w:val="20"/>
        </w:rPr>
        <w:t>the category</w:t>
      </w:r>
      <w:r>
        <w:rPr>
          <w:rFonts w:ascii="Times New Roman" w:eastAsia="Times New Roman" w:hAnsi="Times New Roman" w:cs="Times New Roman"/>
          <w:b/>
          <w:bCs/>
          <w:spacing w:val="-2"/>
          <w:sz w:val="20"/>
          <w:szCs w:val="20"/>
        </w:rPr>
        <w:t xml:space="preserve"> can</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be left</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blank.</w:t>
      </w:r>
      <w:r>
        <w:rPr>
          <w:rFonts w:ascii="Times New Roman" w:eastAsia="Times New Roman" w:hAnsi="Times New Roman" w:cs="Times New Roman"/>
          <w:b/>
          <w:bCs/>
          <w:spacing w:val="45"/>
          <w:sz w:val="20"/>
          <w:szCs w:val="20"/>
        </w:rPr>
        <w:t xml:space="preserve"> </w:t>
      </w:r>
      <w:r>
        <w:rPr>
          <w:rFonts w:ascii="Times New Roman" w:eastAsia="Times New Roman" w:hAnsi="Times New Roman" w:cs="Times New Roman"/>
          <w:b/>
          <w:bCs/>
          <w:spacing w:val="-1"/>
          <w:sz w:val="20"/>
          <w:szCs w:val="20"/>
        </w:rPr>
        <w:t>Normally,</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pacing w:val="-2"/>
          <w:sz w:val="20"/>
          <w:szCs w:val="20"/>
        </w:rPr>
        <w:t>there</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is</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no</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“very</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good”</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ratings</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1"/>
          <w:sz w:val="20"/>
          <w:szCs w:val="20"/>
        </w:rPr>
        <w:t>here;</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the category</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is</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used</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to</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signal unusually</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good</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3"/>
          <w:sz w:val="20"/>
          <w:szCs w:val="20"/>
        </w:rPr>
        <w:t>or</w:t>
      </w:r>
      <w:r>
        <w:rPr>
          <w:rFonts w:ascii="Times New Roman" w:eastAsia="Times New Roman" w:hAnsi="Times New Roman" w:cs="Times New Roman"/>
          <w:b/>
          <w:bCs/>
          <w:spacing w:val="37"/>
          <w:sz w:val="20"/>
          <w:szCs w:val="20"/>
        </w:rPr>
        <w:t xml:space="preserve"> </w:t>
      </w:r>
      <w:r>
        <w:rPr>
          <w:rFonts w:ascii="Times New Roman" w:eastAsia="Times New Roman" w:hAnsi="Times New Roman" w:cs="Times New Roman"/>
          <w:b/>
          <w:bCs/>
          <w:spacing w:val="-1"/>
          <w:sz w:val="20"/>
          <w:szCs w:val="20"/>
        </w:rPr>
        <w:t>unusually</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2"/>
          <w:sz w:val="20"/>
          <w:szCs w:val="20"/>
        </w:rPr>
        <w:t>poor</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2"/>
          <w:sz w:val="20"/>
          <w:szCs w:val="20"/>
        </w:rPr>
        <w:t>performance</w:t>
      </w:r>
      <w:r>
        <w:rPr>
          <w:rFonts w:ascii="Times New Roman" w:eastAsia="Times New Roman" w:hAnsi="Times New Roman" w:cs="Times New Roman"/>
          <w:b/>
          <w:bCs/>
          <w:spacing w:val="-1"/>
          <w:sz w:val="20"/>
          <w:szCs w:val="20"/>
        </w:rPr>
        <w:t xml:space="preserve"> that</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does</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3"/>
          <w:sz w:val="20"/>
          <w:szCs w:val="20"/>
        </w:rPr>
        <w:t>not</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2"/>
          <w:sz w:val="20"/>
          <w:szCs w:val="20"/>
        </w:rPr>
        <w:t xml:space="preserve">fit </w:t>
      </w:r>
      <w:r>
        <w:rPr>
          <w:rFonts w:ascii="Times New Roman" w:eastAsia="Times New Roman" w:hAnsi="Times New Roman" w:cs="Times New Roman"/>
          <w:b/>
          <w:bCs/>
          <w:spacing w:val="-1"/>
          <w:sz w:val="20"/>
          <w:szCs w:val="20"/>
        </w:rPr>
        <w:t>easily</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into</w:t>
      </w:r>
      <w:r>
        <w:rPr>
          <w:rFonts w:ascii="Times New Roman" w:eastAsia="Times New Roman" w:hAnsi="Times New Roman" w:cs="Times New Roman"/>
          <w:b/>
          <w:bCs/>
          <w:spacing w:val="-2"/>
          <w:sz w:val="20"/>
          <w:szCs w:val="20"/>
        </w:rPr>
        <w:t xml:space="preserve"> other</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2"/>
          <w:sz w:val="20"/>
          <w:szCs w:val="20"/>
        </w:rPr>
        <w:t>categories.</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spacing w:val="-1"/>
          <w:sz w:val="20"/>
          <w:szCs w:val="20"/>
        </w:rPr>
        <w:t>Activities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
          <w:sz w:val="20"/>
          <w:szCs w:val="20"/>
        </w:rPr>
        <w:t xml:space="preserve"> organized</w:t>
      </w:r>
      <w:r>
        <w:rPr>
          <w:rFonts w:ascii="Times New Roman" w:eastAsia="Times New Roman" w:hAnsi="Times New Roman" w:cs="Times New Roman"/>
          <w:spacing w:val="91"/>
          <w:sz w:val="20"/>
          <w:szCs w:val="20"/>
        </w:rPr>
        <w:t xml:space="preserve"> </w:t>
      </w:r>
      <w:r>
        <w:rPr>
          <w:rFonts w:ascii="Times New Roman" w:eastAsia="Times New Roman" w:hAnsi="Times New Roman" w:cs="Times New Roman"/>
          <w:spacing w:val="-1"/>
          <w:sz w:val="20"/>
          <w:szCs w:val="20"/>
        </w:rPr>
        <w:t>dentistry,</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consultantship,</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media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interviews,</w:t>
      </w:r>
      <w:r>
        <w:rPr>
          <w:rFonts w:ascii="Times New Roman" w:eastAsia="Times New Roman" w:hAnsi="Times New Roman" w:cs="Times New Roman"/>
          <w:sz w:val="20"/>
          <w:szCs w:val="20"/>
        </w:rPr>
        <w:t xml:space="preserve"> and</w:t>
      </w:r>
      <w:r>
        <w:rPr>
          <w:rFonts w:ascii="Times New Roman" w:eastAsia="Times New Roman" w:hAnsi="Times New Roman" w:cs="Times New Roman"/>
          <w:spacing w:val="-2"/>
          <w:sz w:val="20"/>
          <w:szCs w:val="20"/>
        </w:rPr>
        <w:t xml:space="preserve"> expert</w:t>
      </w:r>
      <w:r>
        <w:rPr>
          <w:rFonts w:ascii="Times New Roman" w:eastAsia="Times New Roman" w:hAnsi="Times New Roman" w:cs="Times New Roman"/>
          <w:spacing w:val="-1"/>
          <w:sz w:val="20"/>
          <w:szCs w:val="20"/>
        </w:rPr>
        <w:t xml:space="preserve"> testimony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are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examples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other</w:t>
      </w:r>
      <w:r>
        <w:rPr>
          <w:rFonts w:ascii="Times New Roman" w:eastAsia="Times New Roman" w:hAnsi="Times New Roman" w:cs="Times New Roman"/>
          <w:spacing w:val="-2"/>
          <w:sz w:val="20"/>
          <w:szCs w:val="20"/>
        </w:rPr>
        <w:t xml:space="preserve"> ways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in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which</w:t>
      </w:r>
      <w:r>
        <w:rPr>
          <w:rFonts w:ascii="Times New Roman" w:eastAsia="Times New Roman" w:hAnsi="Times New Roman" w:cs="Times New Roman"/>
          <w:spacing w:val="65"/>
          <w:sz w:val="20"/>
          <w:szCs w:val="20"/>
        </w:rPr>
        <w:t xml:space="preserve"> </w:t>
      </w:r>
      <w:r>
        <w:rPr>
          <w:rFonts w:ascii="Times New Roman" w:eastAsia="Times New Roman" w:hAnsi="Times New Roman" w:cs="Times New Roman"/>
          <w:spacing w:val="-1"/>
          <w:sz w:val="20"/>
          <w:szCs w:val="20"/>
        </w:rPr>
        <w:t>faculty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may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 xml:space="preserve">impact </w:t>
      </w:r>
      <w:r>
        <w:rPr>
          <w:rFonts w:ascii="Times New Roman" w:eastAsia="Times New Roman" w:hAnsi="Times New Roman" w:cs="Times New Roman"/>
          <w:spacing w:val="-2"/>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dental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school.</w:t>
      </w:r>
    </w:p>
    <w:p w14:paraId="016F6DD8" w14:textId="77777777" w:rsidR="0038141D" w:rsidRDefault="0038141D">
      <w:pPr>
        <w:spacing w:before="1"/>
        <w:rPr>
          <w:rFonts w:ascii="Times New Roman" w:eastAsia="Times New Roman" w:hAnsi="Times New Roman" w:cs="Times New Roman"/>
          <w:sz w:val="20"/>
          <w:szCs w:val="20"/>
        </w:rPr>
      </w:pPr>
    </w:p>
    <w:p w14:paraId="2AD5B1C4" w14:textId="77777777" w:rsidR="0038141D" w:rsidRDefault="00A100CB">
      <w:pPr>
        <w:pStyle w:val="Heading2"/>
        <w:rPr>
          <w:b w:val="0"/>
          <w:bCs w:val="0"/>
          <w:u w:val="none"/>
        </w:rPr>
      </w:pPr>
      <w:r>
        <w:rPr>
          <w:spacing w:val="-1"/>
          <w:u w:val="thick" w:color="000000"/>
        </w:rPr>
        <w:t>Faculty</w:t>
      </w:r>
      <w:r>
        <w:rPr>
          <w:spacing w:val="2"/>
          <w:u w:val="thick" w:color="000000"/>
        </w:rPr>
        <w:t xml:space="preserve"> </w:t>
      </w:r>
      <w:r>
        <w:rPr>
          <w:spacing w:val="-2"/>
          <w:u w:val="thick" w:color="000000"/>
        </w:rPr>
        <w:t>development</w:t>
      </w:r>
    </w:p>
    <w:p w14:paraId="63116BD1" w14:textId="77777777" w:rsidR="0038141D" w:rsidRDefault="0038141D">
      <w:pPr>
        <w:spacing w:before="6"/>
        <w:rPr>
          <w:rFonts w:ascii="Times New Roman" w:eastAsia="Times New Roman" w:hAnsi="Times New Roman" w:cs="Times New Roman"/>
          <w:b/>
          <w:bCs/>
          <w:sz w:val="13"/>
          <w:szCs w:val="13"/>
        </w:rPr>
      </w:pPr>
    </w:p>
    <w:p w14:paraId="2E621E6F" w14:textId="77777777" w:rsidR="0038141D" w:rsidRDefault="00A100CB">
      <w:pPr>
        <w:pStyle w:val="BodyText"/>
        <w:spacing w:before="75"/>
        <w:ind w:left="444" w:right="242" w:firstLine="0"/>
      </w:pPr>
      <w:r>
        <w:t>This</w:t>
      </w:r>
      <w:r>
        <w:rPr>
          <w:spacing w:val="-4"/>
        </w:rPr>
        <w:t xml:space="preserve"> </w:t>
      </w:r>
      <w:r>
        <w:rPr>
          <w:spacing w:val="-1"/>
        </w:rPr>
        <w:t>category</w:t>
      </w:r>
      <w:r>
        <w:rPr>
          <w:spacing w:val="-2"/>
        </w:rPr>
        <w:t xml:space="preserve"> </w:t>
      </w:r>
      <w:r>
        <w:rPr>
          <w:spacing w:val="-1"/>
        </w:rPr>
        <w:t>applies</w:t>
      </w:r>
      <w:r>
        <w:rPr>
          <w:spacing w:val="-4"/>
        </w:rPr>
        <w:t xml:space="preserve"> </w:t>
      </w:r>
      <w:r>
        <w:t>to</w:t>
      </w:r>
      <w:r>
        <w:rPr>
          <w:spacing w:val="-2"/>
        </w:rPr>
        <w:t xml:space="preserve"> </w:t>
      </w:r>
      <w:r>
        <w:rPr>
          <w:spacing w:val="-1"/>
        </w:rPr>
        <w:t>chairs</w:t>
      </w:r>
      <w:r>
        <w:rPr>
          <w:spacing w:val="-4"/>
        </w:rPr>
        <w:t xml:space="preserve"> </w:t>
      </w:r>
      <w:r>
        <w:rPr>
          <w:spacing w:val="-1"/>
        </w:rPr>
        <w:t>only</w:t>
      </w:r>
      <w:r>
        <w:rPr>
          <w:spacing w:val="-2"/>
        </w:rPr>
        <w:t xml:space="preserve"> </w:t>
      </w:r>
      <w:r>
        <w:t>and</w:t>
      </w:r>
      <w:r>
        <w:rPr>
          <w:spacing w:val="-2"/>
        </w:rPr>
        <w:t xml:space="preserve"> </w:t>
      </w:r>
      <w:r>
        <w:t>is</w:t>
      </w:r>
      <w:r>
        <w:rPr>
          <w:spacing w:val="1"/>
        </w:rPr>
        <w:t xml:space="preserve"> </w:t>
      </w:r>
      <w:r>
        <w:rPr>
          <w:spacing w:val="-2"/>
        </w:rPr>
        <w:t xml:space="preserve">required </w:t>
      </w:r>
      <w:r>
        <w:rPr>
          <w:spacing w:val="-1"/>
        </w:rPr>
        <w:t>evaluation</w:t>
      </w:r>
      <w:r>
        <w:rPr>
          <w:spacing w:val="2"/>
        </w:rPr>
        <w:t xml:space="preserve"> </w:t>
      </w:r>
      <w:r>
        <w:t>for</w:t>
      </w:r>
      <w:r>
        <w:rPr>
          <w:spacing w:val="-2"/>
        </w:rPr>
        <w:t xml:space="preserve"> </w:t>
      </w:r>
      <w:r>
        <w:rPr>
          <w:spacing w:val="-1"/>
        </w:rPr>
        <w:t xml:space="preserve">all </w:t>
      </w:r>
      <w:r>
        <w:rPr>
          <w:spacing w:val="-2"/>
        </w:rPr>
        <w:t>chairs.</w:t>
      </w:r>
      <w:r>
        <w:t xml:space="preserve"> </w:t>
      </w:r>
      <w:r>
        <w:rPr>
          <w:spacing w:val="3"/>
        </w:rPr>
        <w:t xml:space="preserve"> </w:t>
      </w:r>
      <w:r>
        <w:rPr>
          <w:spacing w:val="-1"/>
        </w:rPr>
        <w:t>Chairs</w:t>
      </w:r>
      <w:r>
        <w:rPr>
          <w:spacing w:val="-4"/>
        </w:rPr>
        <w:t xml:space="preserve"> </w:t>
      </w:r>
      <w:r>
        <w:rPr>
          <w:spacing w:val="-1"/>
        </w:rPr>
        <w:t xml:space="preserve">have </w:t>
      </w:r>
      <w:r>
        <w:rPr>
          <w:spacing w:val="-2"/>
        </w:rPr>
        <w:t>the</w:t>
      </w:r>
      <w:r>
        <w:rPr>
          <w:spacing w:val="53"/>
        </w:rPr>
        <w:t xml:space="preserve"> </w:t>
      </w:r>
      <w:r>
        <w:rPr>
          <w:spacing w:val="-1"/>
        </w:rPr>
        <w:t>significant responsibility</w:t>
      </w:r>
      <w:r>
        <w:rPr>
          <w:spacing w:val="-2"/>
        </w:rPr>
        <w:t xml:space="preserve"> </w:t>
      </w:r>
      <w:r>
        <w:t>of</w:t>
      </w:r>
      <w:r>
        <w:rPr>
          <w:spacing w:val="-2"/>
        </w:rPr>
        <w:t xml:space="preserve"> </w:t>
      </w:r>
      <w:r>
        <w:rPr>
          <w:spacing w:val="-1"/>
        </w:rPr>
        <w:t>helping</w:t>
      </w:r>
      <w:r>
        <w:rPr>
          <w:spacing w:val="-2"/>
        </w:rPr>
        <w:t xml:space="preserve"> departmental</w:t>
      </w:r>
      <w:r>
        <w:rPr>
          <w:spacing w:val="4"/>
        </w:rPr>
        <w:t xml:space="preserve"> </w:t>
      </w:r>
      <w:r>
        <w:rPr>
          <w:spacing w:val="-1"/>
        </w:rPr>
        <w:t>faculty</w:t>
      </w:r>
      <w:r>
        <w:rPr>
          <w:spacing w:val="-7"/>
        </w:rPr>
        <w:t xml:space="preserve"> </w:t>
      </w:r>
      <w:r>
        <w:rPr>
          <w:spacing w:val="-1"/>
        </w:rPr>
        <w:t>advance their</w:t>
      </w:r>
      <w:r>
        <w:rPr>
          <w:spacing w:val="-2"/>
        </w:rPr>
        <w:t xml:space="preserve"> academic</w:t>
      </w:r>
      <w:r>
        <w:rPr>
          <w:spacing w:val="-1"/>
        </w:rPr>
        <w:t xml:space="preserve"> </w:t>
      </w:r>
      <w:r>
        <w:rPr>
          <w:spacing w:val="-2"/>
        </w:rPr>
        <w:t>careers.</w:t>
      </w:r>
      <w:r>
        <w:t xml:space="preserve"> </w:t>
      </w:r>
      <w:r>
        <w:rPr>
          <w:spacing w:val="3"/>
        </w:rPr>
        <w:t xml:space="preserve"> </w:t>
      </w:r>
      <w:r>
        <w:rPr>
          <w:spacing w:val="-1"/>
        </w:rPr>
        <w:t>Measures</w:t>
      </w:r>
      <w:r>
        <w:rPr>
          <w:spacing w:val="-4"/>
        </w:rPr>
        <w:t xml:space="preserve"> </w:t>
      </w:r>
      <w:r>
        <w:t>of</w:t>
      </w:r>
      <w:r>
        <w:rPr>
          <w:spacing w:val="65"/>
        </w:rPr>
        <w:t xml:space="preserve"> </w:t>
      </w:r>
      <w:r>
        <w:rPr>
          <w:spacing w:val="-1"/>
        </w:rPr>
        <w:t>performing</w:t>
      </w:r>
      <w:r>
        <w:rPr>
          <w:spacing w:val="-2"/>
        </w:rPr>
        <w:t xml:space="preserve"> </w:t>
      </w:r>
      <w:r>
        <w:rPr>
          <w:spacing w:val="-1"/>
        </w:rPr>
        <w:t>include:</w:t>
      </w:r>
    </w:p>
    <w:p w14:paraId="053660E5" w14:textId="77777777" w:rsidR="0038141D" w:rsidRDefault="0038141D">
      <w:pPr>
        <w:spacing w:before="4"/>
        <w:rPr>
          <w:rFonts w:ascii="Times New Roman" w:eastAsia="Times New Roman" w:hAnsi="Times New Roman" w:cs="Times New Roman"/>
          <w:sz w:val="21"/>
          <w:szCs w:val="21"/>
        </w:rPr>
      </w:pPr>
    </w:p>
    <w:p w14:paraId="122FD922" w14:textId="77777777" w:rsidR="0038141D" w:rsidRDefault="00A100CB">
      <w:pPr>
        <w:pStyle w:val="BodyText"/>
        <w:numPr>
          <w:ilvl w:val="0"/>
          <w:numId w:val="1"/>
        </w:numPr>
        <w:tabs>
          <w:tab w:val="left" w:pos="1885"/>
        </w:tabs>
        <w:spacing w:line="243" w:lineRule="exact"/>
      </w:pPr>
      <w:r>
        <w:rPr>
          <w:spacing w:val="-1"/>
        </w:rPr>
        <w:t>Frequency</w:t>
      </w:r>
      <w:r>
        <w:rPr>
          <w:spacing w:val="-2"/>
        </w:rPr>
        <w:t xml:space="preserve"> and</w:t>
      </w:r>
      <w:r>
        <w:rPr>
          <w:spacing w:val="2"/>
        </w:rPr>
        <w:t xml:space="preserve"> </w:t>
      </w:r>
      <w:r>
        <w:rPr>
          <w:spacing w:val="-1"/>
        </w:rPr>
        <w:t>quality</w:t>
      </w:r>
      <w:r>
        <w:rPr>
          <w:spacing w:val="-7"/>
        </w:rPr>
        <w:t xml:space="preserve"> </w:t>
      </w:r>
      <w:r>
        <w:rPr>
          <w:spacing w:val="-1"/>
        </w:rPr>
        <w:t>control</w:t>
      </w:r>
    </w:p>
    <w:p w14:paraId="50A999B5" w14:textId="77777777" w:rsidR="0038141D" w:rsidRDefault="00A100CB">
      <w:pPr>
        <w:pStyle w:val="BodyText"/>
        <w:numPr>
          <w:ilvl w:val="0"/>
          <w:numId w:val="1"/>
        </w:numPr>
        <w:tabs>
          <w:tab w:val="left" w:pos="1885"/>
        </w:tabs>
        <w:spacing w:line="242" w:lineRule="exact"/>
      </w:pPr>
      <w:r>
        <w:rPr>
          <w:spacing w:val="-1"/>
        </w:rPr>
        <w:t>Currency</w:t>
      </w:r>
      <w:r>
        <w:rPr>
          <w:spacing w:val="-2"/>
        </w:rPr>
        <w:t xml:space="preserve"> </w:t>
      </w:r>
      <w:r>
        <w:t>of</w:t>
      </w:r>
      <w:r>
        <w:rPr>
          <w:spacing w:val="-2"/>
        </w:rPr>
        <w:t xml:space="preserve"> </w:t>
      </w:r>
      <w:r>
        <w:rPr>
          <w:spacing w:val="-1"/>
        </w:rPr>
        <w:t>faculty</w:t>
      </w:r>
      <w:r>
        <w:rPr>
          <w:spacing w:val="-2"/>
        </w:rPr>
        <w:t xml:space="preserve"> </w:t>
      </w:r>
      <w:r>
        <w:rPr>
          <w:spacing w:val="-1"/>
        </w:rPr>
        <w:t>dossiers</w:t>
      </w:r>
    </w:p>
    <w:p w14:paraId="157AA2FA" w14:textId="77777777" w:rsidR="0038141D" w:rsidRDefault="00A100CB">
      <w:pPr>
        <w:pStyle w:val="BodyText"/>
        <w:numPr>
          <w:ilvl w:val="0"/>
          <w:numId w:val="1"/>
        </w:numPr>
        <w:tabs>
          <w:tab w:val="left" w:pos="1885"/>
        </w:tabs>
        <w:spacing w:line="245" w:lineRule="exact"/>
      </w:pPr>
      <w:r>
        <w:rPr>
          <w:spacing w:val="-1"/>
        </w:rPr>
        <w:t>Promotion</w:t>
      </w:r>
      <w:r>
        <w:rPr>
          <w:spacing w:val="-2"/>
        </w:rPr>
        <w:t xml:space="preserve"> and </w:t>
      </w:r>
      <w:r>
        <w:rPr>
          <w:spacing w:val="-1"/>
        </w:rPr>
        <w:t>tenure decisions</w:t>
      </w:r>
    </w:p>
    <w:p w14:paraId="1CCB0BB7" w14:textId="77777777" w:rsidR="0038141D" w:rsidRDefault="00A100CB">
      <w:pPr>
        <w:pStyle w:val="BodyText"/>
        <w:numPr>
          <w:ilvl w:val="0"/>
          <w:numId w:val="1"/>
        </w:numPr>
        <w:tabs>
          <w:tab w:val="left" w:pos="1885"/>
        </w:tabs>
        <w:spacing w:line="245" w:lineRule="exact"/>
      </w:pPr>
      <w:r>
        <w:rPr>
          <w:spacing w:val="-1"/>
        </w:rPr>
        <w:t>Adequacy</w:t>
      </w:r>
      <w:r>
        <w:rPr>
          <w:spacing w:val="-2"/>
        </w:rPr>
        <w:t xml:space="preserve"> </w:t>
      </w:r>
      <w:r>
        <w:t>of</w:t>
      </w:r>
      <w:r>
        <w:rPr>
          <w:spacing w:val="-2"/>
        </w:rPr>
        <w:t xml:space="preserve"> </w:t>
      </w:r>
      <w:r>
        <w:rPr>
          <w:spacing w:val="-1"/>
        </w:rPr>
        <w:t>staffing</w:t>
      </w:r>
      <w:r>
        <w:rPr>
          <w:spacing w:val="-2"/>
        </w:rPr>
        <w:t xml:space="preserve"> </w:t>
      </w:r>
      <w:r>
        <w:rPr>
          <w:spacing w:val="-1"/>
        </w:rPr>
        <w:t>courses</w:t>
      </w:r>
      <w:r>
        <w:rPr>
          <w:spacing w:val="-4"/>
        </w:rPr>
        <w:t xml:space="preserve"> </w:t>
      </w:r>
      <w:r>
        <w:t>and</w:t>
      </w:r>
      <w:r>
        <w:rPr>
          <w:spacing w:val="-7"/>
        </w:rPr>
        <w:t xml:space="preserve"> </w:t>
      </w:r>
      <w:r>
        <w:rPr>
          <w:spacing w:val="-1"/>
        </w:rPr>
        <w:t>clinic</w:t>
      </w:r>
    </w:p>
    <w:p w14:paraId="348D3C7B" w14:textId="77777777" w:rsidR="0038141D" w:rsidRDefault="00A100CB">
      <w:pPr>
        <w:pStyle w:val="BodyText"/>
        <w:numPr>
          <w:ilvl w:val="0"/>
          <w:numId w:val="1"/>
        </w:numPr>
        <w:tabs>
          <w:tab w:val="left" w:pos="1885"/>
        </w:tabs>
        <w:spacing w:line="245" w:lineRule="exact"/>
      </w:pPr>
      <w:r>
        <w:rPr>
          <w:spacing w:val="-1"/>
        </w:rPr>
        <w:t>Handling</w:t>
      </w:r>
      <w:r>
        <w:rPr>
          <w:spacing w:val="-2"/>
        </w:rPr>
        <w:t xml:space="preserve"> </w:t>
      </w:r>
      <w:r>
        <w:t>of</w:t>
      </w:r>
      <w:r>
        <w:rPr>
          <w:spacing w:val="-2"/>
        </w:rPr>
        <w:t xml:space="preserve"> the</w:t>
      </w:r>
      <w:r>
        <w:rPr>
          <w:spacing w:val="4"/>
        </w:rPr>
        <w:t xml:space="preserve"> </w:t>
      </w:r>
      <w:r>
        <w:rPr>
          <w:spacing w:val="-2"/>
        </w:rPr>
        <w:t>MFFE</w:t>
      </w:r>
      <w:r>
        <w:rPr>
          <w:spacing w:val="-1"/>
        </w:rPr>
        <w:t xml:space="preserve"> </w:t>
      </w:r>
      <w:r>
        <w:rPr>
          <w:spacing w:val="-2"/>
        </w:rPr>
        <w:t>feedback</w:t>
      </w:r>
      <w:r>
        <w:rPr>
          <w:spacing w:val="2"/>
        </w:rPr>
        <w:t xml:space="preserve"> </w:t>
      </w:r>
      <w:r>
        <w:rPr>
          <w:spacing w:val="-2"/>
        </w:rPr>
        <w:t>process</w:t>
      </w:r>
    </w:p>
    <w:p w14:paraId="2955FBB9" w14:textId="77777777" w:rsidR="0038141D" w:rsidRDefault="00A100CB">
      <w:pPr>
        <w:pStyle w:val="BodyText"/>
        <w:numPr>
          <w:ilvl w:val="0"/>
          <w:numId w:val="1"/>
        </w:numPr>
        <w:tabs>
          <w:tab w:val="left" w:pos="1885"/>
        </w:tabs>
        <w:spacing w:line="246" w:lineRule="exact"/>
      </w:pPr>
      <w:r>
        <w:rPr>
          <w:spacing w:val="-1"/>
        </w:rPr>
        <w:t>In-Service training</w:t>
      </w:r>
    </w:p>
    <w:p w14:paraId="62A6B528" w14:textId="77777777" w:rsidR="0038141D" w:rsidRDefault="0038141D">
      <w:pPr>
        <w:spacing w:line="246" w:lineRule="exact"/>
        <w:sectPr w:rsidR="0038141D" w:rsidSect="00CB701C">
          <w:pgSz w:w="12240" w:h="15840"/>
          <w:pgMar w:top="1480" w:right="1680" w:bottom="280" w:left="1720" w:header="720" w:footer="720" w:gutter="0"/>
          <w:cols w:space="720"/>
        </w:sectPr>
      </w:pPr>
    </w:p>
    <w:p w14:paraId="3080AE47" w14:textId="77777777" w:rsidR="0038141D" w:rsidRDefault="00A100CB">
      <w:pPr>
        <w:pStyle w:val="Heading1"/>
        <w:spacing w:before="53"/>
        <w:ind w:left="371"/>
        <w:jc w:val="center"/>
        <w:rPr>
          <w:b w:val="0"/>
          <w:bCs w:val="0"/>
          <w:u w:val="none"/>
        </w:rPr>
      </w:pPr>
      <w:r>
        <w:rPr>
          <w:u w:val="thick" w:color="000000"/>
        </w:rPr>
        <w:lastRenderedPageBreak/>
        <w:t>Quality</w:t>
      </w:r>
      <w:r>
        <w:rPr>
          <w:spacing w:val="-9"/>
          <w:u w:val="thick" w:color="000000"/>
        </w:rPr>
        <w:t xml:space="preserve"> </w:t>
      </w:r>
      <w:r>
        <w:rPr>
          <w:spacing w:val="-1"/>
          <w:u w:val="thick" w:color="000000"/>
        </w:rPr>
        <w:t>Categories</w:t>
      </w:r>
    </w:p>
    <w:p w14:paraId="53AA9F1A" w14:textId="77777777" w:rsidR="0038141D" w:rsidRDefault="0038141D">
      <w:pPr>
        <w:rPr>
          <w:rFonts w:ascii="Times New Roman" w:eastAsia="Times New Roman" w:hAnsi="Times New Roman" w:cs="Times New Roman"/>
          <w:b/>
          <w:bCs/>
          <w:sz w:val="20"/>
          <w:szCs w:val="20"/>
        </w:rPr>
      </w:pPr>
    </w:p>
    <w:p w14:paraId="53A682F5" w14:textId="77777777" w:rsidR="0038141D" w:rsidRDefault="0038141D">
      <w:pPr>
        <w:spacing w:before="2"/>
        <w:rPr>
          <w:rFonts w:ascii="Times New Roman" w:eastAsia="Times New Roman" w:hAnsi="Times New Roman" w:cs="Times New Roman"/>
          <w:b/>
          <w:bCs/>
          <w:sz w:val="20"/>
          <w:szCs w:val="20"/>
        </w:rPr>
      </w:pPr>
    </w:p>
    <w:p w14:paraId="35FADB07" w14:textId="77777777" w:rsidR="0038141D" w:rsidRDefault="00A100CB">
      <w:pPr>
        <w:pStyle w:val="Heading2"/>
        <w:rPr>
          <w:b w:val="0"/>
          <w:bCs w:val="0"/>
          <w:u w:val="none"/>
        </w:rPr>
      </w:pPr>
      <w:r>
        <w:rPr>
          <w:spacing w:val="-1"/>
          <w:u w:val="thick" w:color="000000"/>
        </w:rPr>
        <w:t xml:space="preserve">Unacceptable </w:t>
      </w:r>
      <w:r>
        <w:rPr>
          <w:spacing w:val="-2"/>
          <w:u w:val="none"/>
        </w:rPr>
        <w:t>(Counsel</w:t>
      </w:r>
      <w:r>
        <w:rPr>
          <w:spacing w:val="-1"/>
          <w:u w:val="none"/>
        </w:rPr>
        <w:t xml:space="preserve"> regarding</w:t>
      </w:r>
      <w:r>
        <w:rPr>
          <w:spacing w:val="-2"/>
          <w:u w:val="none"/>
        </w:rPr>
        <w:t xml:space="preserve"> replacement)</w:t>
      </w:r>
    </w:p>
    <w:p w14:paraId="73B17634" w14:textId="77777777" w:rsidR="0038141D" w:rsidRDefault="0038141D">
      <w:pPr>
        <w:spacing w:before="6"/>
        <w:rPr>
          <w:rFonts w:ascii="Times New Roman" w:eastAsia="Times New Roman" w:hAnsi="Times New Roman" w:cs="Times New Roman"/>
          <w:b/>
          <w:bCs/>
          <w:sz w:val="13"/>
          <w:szCs w:val="13"/>
        </w:rPr>
      </w:pPr>
    </w:p>
    <w:p w14:paraId="7A10A0D9" w14:textId="77777777" w:rsidR="0038141D" w:rsidRDefault="00A100CB" w:rsidP="00A100CB">
      <w:pPr>
        <w:pStyle w:val="BodyText"/>
        <w:spacing w:before="75"/>
        <w:ind w:left="444" w:right="202" w:firstLine="0"/>
      </w:pPr>
      <w:r>
        <w:t>This</w:t>
      </w:r>
      <w:r>
        <w:rPr>
          <w:spacing w:val="-4"/>
        </w:rPr>
        <w:t xml:space="preserve"> </w:t>
      </w:r>
      <w:r>
        <w:rPr>
          <w:spacing w:val="-1"/>
        </w:rPr>
        <w:t>evaluation</w:t>
      </w:r>
      <w:r>
        <w:rPr>
          <w:spacing w:val="-2"/>
        </w:rPr>
        <w:t xml:space="preserve"> </w:t>
      </w:r>
      <w:r>
        <w:t>is</w:t>
      </w:r>
      <w:r>
        <w:rPr>
          <w:spacing w:val="-4"/>
        </w:rPr>
        <w:t xml:space="preserve"> </w:t>
      </w:r>
      <w:r>
        <w:rPr>
          <w:spacing w:val="-1"/>
        </w:rPr>
        <w:t>reserved</w:t>
      </w:r>
      <w:r>
        <w:rPr>
          <w:spacing w:val="-2"/>
        </w:rPr>
        <w:t xml:space="preserve"> </w:t>
      </w:r>
      <w:r>
        <w:rPr>
          <w:spacing w:val="-1"/>
        </w:rPr>
        <w:t>either</w:t>
      </w:r>
      <w:r>
        <w:rPr>
          <w:spacing w:val="-2"/>
        </w:rPr>
        <w:t xml:space="preserve"> </w:t>
      </w:r>
      <w:r>
        <w:t>for</w:t>
      </w:r>
      <w:r>
        <w:rPr>
          <w:spacing w:val="-2"/>
        </w:rPr>
        <w:t xml:space="preserve"> </w:t>
      </w:r>
      <w:r>
        <w:rPr>
          <w:spacing w:val="-1"/>
        </w:rPr>
        <w:t>performance clearly</w:t>
      </w:r>
      <w:r>
        <w:rPr>
          <w:spacing w:val="-7"/>
        </w:rPr>
        <w:t xml:space="preserve"> </w:t>
      </w:r>
      <w:r>
        <w:rPr>
          <w:spacing w:val="-2"/>
        </w:rPr>
        <w:t>and</w:t>
      </w:r>
      <w:r>
        <w:rPr>
          <w:spacing w:val="2"/>
        </w:rPr>
        <w:t xml:space="preserve"> </w:t>
      </w:r>
      <w:r>
        <w:rPr>
          <w:spacing w:val="-1"/>
        </w:rPr>
        <w:t>repeatedly</w:t>
      </w:r>
      <w:r>
        <w:rPr>
          <w:spacing w:val="-2"/>
        </w:rPr>
        <w:t xml:space="preserve"> </w:t>
      </w:r>
      <w:r>
        <w:rPr>
          <w:spacing w:val="-1"/>
        </w:rPr>
        <w:t>below</w:t>
      </w:r>
      <w:r>
        <w:rPr>
          <w:spacing w:val="-4"/>
        </w:rPr>
        <w:t xml:space="preserve"> </w:t>
      </w:r>
      <w:r>
        <w:rPr>
          <w:spacing w:val="-2"/>
        </w:rPr>
        <w:t>minimum</w:t>
      </w:r>
      <w:r>
        <w:rPr>
          <w:spacing w:val="37"/>
        </w:rPr>
        <w:t xml:space="preserve"> </w:t>
      </w:r>
      <w:r>
        <w:rPr>
          <w:spacing w:val="-1"/>
        </w:rPr>
        <w:t>expected</w:t>
      </w:r>
      <w:r>
        <w:rPr>
          <w:spacing w:val="-2"/>
        </w:rPr>
        <w:t xml:space="preserve"> levels,</w:t>
      </w:r>
      <w:r>
        <w:t xml:space="preserve"> or</w:t>
      </w:r>
      <w:r>
        <w:rPr>
          <w:spacing w:val="-2"/>
        </w:rPr>
        <w:t xml:space="preserve"> </w:t>
      </w:r>
      <w:r>
        <w:t>for</w:t>
      </w:r>
      <w:r>
        <w:rPr>
          <w:spacing w:val="-2"/>
        </w:rPr>
        <w:t xml:space="preserve"> </w:t>
      </w:r>
      <w:r>
        <w:t>a</w:t>
      </w:r>
      <w:r>
        <w:rPr>
          <w:spacing w:val="-1"/>
        </w:rPr>
        <w:t xml:space="preserve"> single action</w:t>
      </w:r>
      <w:r>
        <w:rPr>
          <w:spacing w:val="-2"/>
        </w:rPr>
        <w:t xml:space="preserve"> </w:t>
      </w:r>
      <w:r>
        <w:rPr>
          <w:spacing w:val="-1"/>
        </w:rPr>
        <w:t xml:space="preserve">that </w:t>
      </w:r>
      <w:r>
        <w:t>is</w:t>
      </w:r>
      <w:r>
        <w:rPr>
          <w:spacing w:val="1"/>
        </w:rPr>
        <w:t xml:space="preserve"> </w:t>
      </w:r>
      <w:r>
        <w:rPr>
          <w:spacing w:val="-2"/>
        </w:rPr>
        <w:t>regarded</w:t>
      </w:r>
      <w:r>
        <w:rPr>
          <w:spacing w:val="2"/>
        </w:rPr>
        <w:t xml:space="preserve"> </w:t>
      </w:r>
      <w:r>
        <w:rPr>
          <w:spacing w:val="-3"/>
        </w:rPr>
        <w:t>by</w:t>
      </w:r>
      <w:r>
        <w:rPr>
          <w:spacing w:val="-2"/>
        </w:rPr>
        <w:t xml:space="preserve"> </w:t>
      </w:r>
      <w:r>
        <w:t>the</w:t>
      </w:r>
      <w:r>
        <w:rPr>
          <w:spacing w:val="-6"/>
        </w:rPr>
        <w:t xml:space="preserve"> </w:t>
      </w:r>
      <w:proofErr w:type="gramStart"/>
      <w:r>
        <w:rPr>
          <w:spacing w:val="-1"/>
        </w:rPr>
        <w:t>School</w:t>
      </w:r>
      <w:proofErr w:type="gramEnd"/>
      <w:r>
        <w:rPr>
          <w:spacing w:val="-1"/>
        </w:rPr>
        <w:t xml:space="preserve"> </w:t>
      </w:r>
      <w:r>
        <w:rPr>
          <w:spacing w:val="-2"/>
        </w:rPr>
        <w:t xml:space="preserve">community </w:t>
      </w:r>
      <w:r>
        <w:t>as</w:t>
      </w:r>
      <w:r>
        <w:rPr>
          <w:spacing w:val="-4"/>
        </w:rPr>
        <w:t xml:space="preserve"> </w:t>
      </w:r>
      <w:r>
        <w:t>a</w:t>
      </w:r>
      <w:r>
        <w:rPr>
          <w:spacing w:val="-1"/>
        </w:rPr>
        <w:t xml:space="preserve"> major</w:t>
      </w:r>
      <w:r>
        <w:rPr>
          <w:spacing w:val="-2"/>
        </w:rPr>
        <w:t xml:space="preserve"> offense.</w:t>
      </w:r>
      <w:r>
        <w:t xml:space="preserve"> </w:t>
      </w:r>
      <w:r>
        <w:rPr>
          <w:spacing w:val="3"/>
        </w:rPr>
        <w:t xml:space="preserve"> </w:t>
      </w:r>
      <w:r>
        <w:rPr>
          <w:spacing w:val="-3"/>
        </w:rPr>
        <w:t>It</w:t>
      </w:r>
      <w:r>
        <w:rPr>
          <w:spacing w:val="85"/>
        </w:rPr>
        <w:t xml:space="preserve"> </w:t>
      </w:r>
      <w:r>
        <w:t>is</w:t>
      </w:r>
      <w:r>
        <w:rPr>
          <w:spacing w:val="1"/>
        </w:rPr>
        <w:t xml:space="preserve"> </w:t>
      </w:r>
      <w:r>
        <w:rPr>
          <w:spacing w:val="-2"/>
        </w:rPr>
        <w:t xml:space="preserve">expected </w:t>
      </w:r>
      <w:r>
        <w:rPr>
          <w:spacing w:val="-1"/>
        </w:rPr>
        <w:t xml:space="preserve">that </w:t>
      </w:r>
      <w:r>
        <w:t>this</w:t>
      </w:r>
      <w:r>
        <w:rPr>
          <w:spacing w:val="-4"/>
        </w:rPr>
        <w:t xml:space="preserve"> </w:t>
      </w:r>
      <w:r>
        <w:rPr>
          <w:spacing w:val="-1"/>
        </w:rPr>
        <w:t>category</w:t>
      </w:r>
      <w:r>
        <w:rPr>
          <w:spacing w:val="-2"/>
        </w:rPr>
        <w:t xml:space="preserve"> will</w:t>
      </w:r>
      <w:r>
        <w:rPr>
          <w:spacing w:val="-1"/>
        </w:rPr>
        <w:t xml:space="preserve"> </w:t>
      </w:r>
      <w:r>
        <w:t>be</w:t>
      </w:r>
      <w:r>
        <w:rPr>
          <w:spacing w:val="-1"/>
        </w:rPr>
        <w:t xml:space="preserve"> </w:t>
      </w:r>
      <w:r>
        <w:rPr>
          <w:spacing w:val="-2"/>
        </w:rPr>
        <w:t>used</w:t>
      </w:r>
      <w:r>
        <w:rPr>
          <w:spacing w:val="2"/>
        </w:rPr>
        <w:t xml:space="preserve"> </w:t>
      </w:r>
      <w:r>
        <w:rPr>
          <w:spacing w:val="-2"/>
        </w:rPr>
        <w:t>rarely and</w:t>
      </w:r>
      <w:r>
        <w:rPr>
          <w:spacing w:val="2"/>
        </w:rPr>
        <w:t xml:space="preserve"> </w:t>
      </w:r>
      <w:r>
        <w:rPr>
          <w:spacing w:val="-1"/>
        </w:rPr>
        <w:t>only</w:t>
      </w:r>
      <w:r>
        <w:rPr>
          <w:spacing w:val="-2"/>
        </w:rPr>
        <w:t xml:space="preserve"> </w:t>
      </w:r>
      <w:r>
        <w:t>for</w:t>
      </w:r>
      <w:r>
        <w:rPr>
          <w:spacing w:val="-2"/>
        </w:rPr>
        <w:t xml:space="preserve"> </w:t>
      </w:r>
      <w:r>
        <w:rPr>
          <w:spacing w:val="-1"/>
        </w:rPr>
        <w:t>obviously</w:t>
      </w:r>
      <w:r>
        <w:rPr>
          <w:spacing w:val="-2"/>
        </w:rPr>
        <w:t xml:space="preserve"> problematic</w:t>
      </w:r>
      <w:r>
        <w:rPr>
          <w:spacing w:val="-1"/>
        </w:rPr>
        <w:t xml:space="preserve"> behavior.</w:t>
      </w:r>
    </w:p>
    <w:p w14:paraId="6AF79DB0" w14:textId="77777777" w:rsidR="0038141D" w:rsidRDefault="0038141D">
      <w:pPr>
        <w:spacing w:before="1"/>
        <w:rPr>
          <w:rFonts w:ascii="Times New Roman" w:eastAsia="Times New Roman" w:hAnsi="Times New Roman" w:cs="Times New Roman"/>
          <w:sz w:val="20"/>
          <w:szCs w:val="20"/>
        </w:rPr>
      </w:pPr>
    </w:p>
    <w:p w14:paraId="386968B1" w14:textId="77777777" w:rsidR="0038141D" w:rsidRDefault="00A100CB">
      <w:pPr>
        <w:pStyle w:val="Heading2"/>
        <w:rPr>
          <w:b w:val="0"/>
          <w:bCs w:val="0"/>
          <w:u w:val="none"/>
        </w:rPr>
      </w:pPr>
      <w:r>
        <w:rPr>
          <w:spacing w:val="-1"/>
          <w:u w:val="thick" w:color="000000"/>
        </w:rPr>
        <w:t>Needs</w:t>
      </w:r>
      <w:r>
        <w:rPr>
          <w:u w:val="thick" w:color="000000"/>
        </w:rPr>
        <w:t xml:space="preserve"> </w:t>
      </w:r>
      <w:r>
        <w:rPr>
          <w:spacing w:val="-2"/>
          <w:u w:val="thick" w:color="000000"/>
        </w:rPr>
        <w:t xml:space="preserve">Improvement </w:t>
      </w:r>
      <w:r>
        <w:rPr>
          <w:spacing w:val="-1"/>
          <w:u w:val="none"/>
        </w:rPr>
        <w:t>(Plan</w:t>
      </w:r>
      <w:r>
        <w:rPr>
          <w:spacing w:val="-4"/>
          <w:u w:val="none"/>
        </w:rPr>
        <w:t xml:space="preserve"> </w:t>
      </w:r>
      <w:r>
        <w:rPr>
          <w:u w:val="none"/>
        </w:rPr>
        <w:t>for</w:t>
      </w:r>
      <w:r>
        <w:rPr>
          <w:spacing w:val="-1"/>
          <w:u w:val="none"/>
        </w:rPr>
        <w:t xml:space="preserve"> </w:t>
      </w:r>
      <w:r>
        <w:rPr>
          <w:spacing w:val="-2"/>
          <w:u w:val="none"/>
        </w:rPr>
        <w:t>change</w:t>
      </w:r>
      <w:r>
        <w:rPr>
          <w:spacing w:val="-1"/>
          <w:u w:val="none"/>
        </w:rPr>
        <w:t xml:space="preserve"> </w:t>
      </w:r>
      <w:r>
        <w:rPr>
          <w:spacing w:val="-2"/>
          <w:u w:val="none"/>
        </w:rPr>
        <w:t>required)</w:t>
      </w:r>
    </w:p>
    <w:p w14:paraId="3EE21C9A" w14:textId="77777777" w:rsidR="0038141D" w:rsidRDefault="0038141D">
      <w:pPr>
        <w:spacing w:before="6"/>
        <w:rPr>
          <w:rFonts w:ascii="Times New Roman" w:eastAsia="Times New Roman" w:hAnsi="Times New Roman" w:cs="Times New Roman"/>
          <w:b/>
          <w:bCs/>
          <w:sz w:val="13"/>
          <w:szCs w:val="13"/>
        </w:rPr>
      </w:pPr>
    </w:p>
    <w:p w14:paraId="037012AC" w14:textId="77777777" w:rsidR="0038141D" w:rsidRDefault="00A100CB" w:rsidP="00A100CB">
      <w:pPr>
        <w:pStyle w:val="BodyText"/>
        <w:spacing w:before="77" w:line="237" w:lineRule="auto"/>
        <w:ind w:left="444" w:right="569" w:firstLine="0"/>
        <w:jc w:val="both"/>
      </w:pPr>
      <w:r>
        <w:t>This</w:t>
      </w:r>
      <w:r>
        <w:rPr>
          <w:spacing w:val="-4"/>
        </w:rPr>
        <w:t xml:space="preserve"> </w:t>
      </w:r>
      <w:r>
        <w:rPr>
          <w:spacing w:val="-1"/>
        </w:rPr>
        <w:t>evaluation</w:t>
      </w:r>
      <w:r>
        <w:rPr>
          <w:spacing w:val="-2"/>
        </w:rPr>
        <w:t xml:space="preserve"> </w:t>
      </w:r>
      <w:r>
        <w:t>is</w:t>
      </w:r>
      <w:r>
        <w:rPr>
          <w:spacing w:val="1"/>
        </w:rPr>
        <w:t xml:space="preserve"> </w:t>
      </w:r>
      <w:r>
        <w:rPr>
          <w:spacing w:val="-2"/>
        </w:rPr>
        <w:t>warranted</w:t>
      </w:r>
      <w:r>
        <w:rPr>
          <w:spacing w:val="2"/>
        </w:rPr>
        <w:t xml:space="preserve"> </w:t>
      </w:r>
      <w:r>
        <w:rPr>
          <w:spacing w:val="-2"/>
        </w:rPr>
        <w:t xml:space="preserve">when </w:t>
      </w:r>
      <w:r>
        <w:rPr>
          <w:spacing w:val="-1"/>
        </w:rPr>
        <w:t xml:space="preserve">performance </w:t>
      </w:r>
      <w:r>
        <w:t>or</w:t>
      </w:r>
      <w:r>
        <w:rPr>
          <w:spacing w:val="-2"/>
        </w:rPr>
        <w:t xml:space="preserve"> </w:t>
      </w:r>
      <w:r>
        <w:rPr>
          <w:spacing w:val="-1"/>
        </w:rPr>
        <w:t>behavior</w:t>
      </w:r>
      <w:r>
        <w:rPr>
          <w:spacing w:val="-7"/>
        </w:rPr>
        <w:t xml:space="preserve"> </w:t>
      </w:r>
      <w:r>
        <w:rPr>
          <w:spacing w:val="-1"/>
        </w:rPr>
        <w:t>creates</w:t>
      </w:r>
      <w:r>
        <w:rPr>
          <w:spacing w:val="1"/>
        </w:rPr>
        <w:t xml:space="preserve"> </w:t>
      </w:r>
      <w:r>
        <w:rPr>
          <w:spacing w:val="-2"/>
        </w:rPr>
        <w:t>problems,</w:t>
      </w:r>
      <w:r>
        <w:rPr>
          <w:spacing w:val="5"/>
        </w:rPr>
        <w:t xml:space="preserve"> </w:t>
      </w:r>
      <w:r>
        <w:rPr>
          <w:spacing w:val="-1"/>
        </w:rPr>
        <w:t>which</w:t>
      </w:r>
      <w:r>
        <w:rPr>
          <w:spacing w:val="-2"/>
        </w:rPr>
        <w:t xml:space="preserve"> are</w:t>
      </w:r>
      <w:r>
        <w:rPr>
          <w:spacing w:val="41"/>
        </w:rPr>
        <w:t xml:space="preserve"> </w:t>
      </w:r>
      <w:r>
        <w:rPr>
          <w:spacing w:val="-1"/>
        </w:rPr>
        <w:t xml:space="preserve">identifiable </w:t>
      </w:r>
      <w:r>
        <w:rPr>
          <w:spacing w:val="-2"/>
        </w:rPr>
        <w:t>and correctable.</w:t>
      </w:r>
      <w:r>
        <w:rPr>
          <w:spacing w:val="48"/>
        </w:rPr>
        <w:t xml:space="preserve"> </w:t>
      </w:r>
      <w:r>
        <w:t>The</w:t>
      </w:r>
      <w:r>
        <w:rPr>
          <w:spacing w:val="-1"/>
        </w:rPr>
        <w:t xml:space="preserve"> actions</w:t>
      </w:r>
      <w:r>
        <w:rPr>
          <w:spacing w:val="-4"/>
        </w:rPr>
        <w:t xml:space="preserve"> </w:t>
      </w:r>
      <w:r>
        <w:rPr>
          <w:spacing w:val="-2"/>
        </w:rPr>
        <w:t>the</w:t>
      </w:r>
      <w:r>
        <w:rPr>
          <w:spacing w:val="-1"/>
        </w:rPr>
        <w:t xml:space="preserve"> chair</w:t>
      </w:r>
      <w:r>
        <w:rPr>
          <w:spacing w:val="-2"/>
        </w:rPr>
        <w:t xml:space="preserve"> </w:t>
      </w:r>
      <w:r>
        <w:rPr>
          <w:spacing w:val="-1"/>
        </w:rPr>
        <w:t>plans</w:t>
      </w:r>
      <w:r>
        <w:rPr>
          <w:spacing w:val="-4"/>
        </w:rPr>
        <w:t xml:space="preserve"> </w:t>
      </w:r>
      <w:r>
        <w:t>to</w:t>
      </w:r>
      <w:r>
        <w:rPr>
          <w:spacing w:val="-2"/>
        </w:rPr>
        <w:t xml:space="preserve"> </w:t>
      </w:r>
      <w:r>
        <w:rPr>
          <w:spacing w:val="-1"/>
        </w:rPr>
        <w:t xml:space="preserve">take </w:t>
      </w:r>
      <w:r>
        <w:t>to</w:t>
      </w:r>
      <w:r>
        <w:rPr>
          <w:spacing w:val="-2"/>
        </w:rPr>
        <w:t xml:space="preserve"> improve</w:t>
      </w:r>
      <w:r>
        <w:rPr>
          <w:spacing w:val="4"/>
        </w:rPr>
        <w:t xml:space="preserve"> </w:t>
      </w:r>
      <w:r>
        <w:rPr>
          <w:spacing w:val="-2"/>
        </w:rPr>
        <w:t>performance</w:t>
      </w:r>
      <w:r>
        <w:rPr>
          <w:spacing w:val="-1"/>
        </w:rPr>
        <w:t xml:space="preserve"> must </w:t>
      </w:r>
      <w:r>
        <w:rPr>
          <w:spacing w:val="-3"/>
        </w:rPr>
        <w:t>be</w:t>
      </w:r>
      <w:r>
        <w:rPr>
          <w:spacing w:val="91"/>
        </w:rPr>
        <w:t xml:space="preserve"> </w:t>
      </w:r>
      <w:r>
        <w:rPr>
          <w:spacing w:val="-1"/>
        </w:rPr>
        <w:t>indicated.</w:t>
      </w:r>
    </w:p>
    <w:p w14:paraId="7D88F1F9" w14:textId="77777777" w:rsidR="0038141D" w:rsidRDefault="0038141D">
      <w:pPr>
        <w:spacing w:before="1"/>
        <w:rPr>
          <w:rFonts w:ascii="Times New Roman" w:eastAsia="Times New Roman" w:hAnsi="Times New Roman" w:cs="Times New Roman"/>
          <w:sz w:val="20"/>
          <w:szCs w:val="20"/>
        </w:rPr>
      </w:pPr>
    </w:p>
    <w:p w14:paraId="09B7E515" w14:textId="77777777" w:rsidR="0038141D" w:rsidRDefault="00A100CB">
      <w:pPr>
        <w:pStyle w:val="Heading2"/>
        <w:rPr>
          <w:b w:val="0"/>
          <w:bCs w:val="0"/>
          <w:u w:val="none"/>
        </w:rPr>
      </w:pPr>
      <w:r>
        <w:rPr>
          <w:u w:val="thick" w:color="000000"/>
        </w:rPr>
        <w:t>Very</w:t>
      </w:r>
      <w:r>
        <w:rPr>
          <w:spacing w:val="-3"/>
          <w:u w:val="thick" w:color="000000"/>
        </w:rPr>
        <w:t xml:space="preserve"> </w:t>
      </w:r>
      <w:r>
        <w:rPr>
          <w:spacing w:val="-1"/>
          <w:u w:val="thick" w:color="000000"/>
        </w:rPr>
        <w:t>Good</w:t>
      </w:r>
      <w:r>
        <w:rPr>
          <w:spacing w:val="1"/>
          <w:u w:val="thick" w:color="000000"/>
        </w:rPr>
        <w:t xml:space="preserve"> </w:t>
      </w:r>
      <w:r>
        <w:rPr>
          <w:spacing w:val="-2"/>
          <w:u w:val="none"/>
        </w:rPr>
        <w:t>(Consistent</w:t>
      </w:r>
      <w:r>
        <w:rPr>
          <w:spacing w:val="2"/>
          <w:u w:val="none"/>
        </w:rPr>
        <w:t xml:space="preserve"> </w:t>
      </w:r>
      <w:r>
        <w:rPr>
          <w:spacing w:val="-2"/>
          <w:u w:val="none"/>
        </w:rPr>
        <w:t>with</w:t>
      </w:r>
      <w:r>
        <w:rPr>
          <w:spacing w:val="1"/>
          <w:u w:val="none"/>
        </w:rPr>
        <w:t xml:space="preserve"> </w:t>
      </w:r>
      <w:r>
        <w:rPr>
          <w:spacing w:val="-2"/>
          <w:u w:val="none"/>
        </w:rPr>
        <w:t>mission)</w:t>
      </w:r>
    </w:p>
    <w:p w14:paraId="6EDC0169" w14:textId="77777777" w:rsidR="0038141D" w:rsidRDefault="0038141D">
      <w:pPr>
        <w:spacing w:before="6"/>
        <w:rPr>
          <w:rFonts w:ascii="Times New Roman" w:eastAsia="Times New Roman" w:hAnsi="Times New Roman" w:cs="Times New Roman"/>
          <w:b/>
          <w:bCs/>
          <w:sz w:val="13"/>
          <w:szCs w:val="13"/>
        </w:rPr>
      </w:pPr>
    </w:p>
    <w:p w14:paraId="092F0E7C" w14:textId="77777777" w:rsidR="0038141D" w:rsidRDefault="00A100CB" w:rsidP="00A100CB">
      <w:pPr>
        <w:pStyle w:val="BodyText"/>
        <w:spacing w:before="75"/>
        <w:ind w:left="444" w:right="202" w:firstLine="0"/>
      </w:pPr>
      <w:r>
        <w:t>It</w:t>
      </w:r>
      <w:r>
        <w:rPr>
          <w:spacing w:val="-1"/>
        </w:rPr>
        <w:t xml:space="preserve"> </w:t>
      </w:r>
      <w:r>
        <w:t>is</w:t>
      </w:r>
      <w:r>
        <w:rPr>
          <w:spacing w:val="1"/>
        </w:rPr>
        <w:t xml:space="preserve"> </w:t>
      </w:r>
      <w:r>
        <w:rPr>
          <w:spacing w:val="-2"/>
        </w:rPr>
        <w:t xml:space="preserve">expected </w:t>
      </w:r>
      <w:r>
        <w:rPr>
          <w:spacing w:val="-1"/>
        </w:rPr>
        <w:t xml:space="preserve">that </w:t>
      </w:r>
      <w:proofErr w:type="gramStart"/>
      <w:r>
        <w:t>a</w:t>
      </w:r>
      <w:r>
        <w:rPr>
          <w:spacing w:val="-1"/>
        </w:rPr>
        <w:t xml:space="preserve"> </w:t>
      </w:r>
      <w:r>
        <w:rPr>
          <w:spacing w:val="-2"/>
        </w:rPr>
        <w:t>majority</w:t>
      </w:r>
      <w:r>
        <w:rPr>
          <w:spacing w:val="2"/>
        </w:rPr>
        <w:t xml:space="preserve"> </w:t>
      </w:r>
      <w:r>
        <w:t>of</w:t>
      </w:r>
      <w:proofErr w:type="gramEnd"/>
      <w:r>
        <w:rPr>
          <w:spacing w:val="-7"/>
        </w:rPr>
        <w:t xml:space="preserve"> </w:t>
      </w:r>
      <w:r>
        <w:rPr>
          <w:spacing w:val="-1"/>
        </w:rPr>
        <w:t>evaluations</w:t>
      </w:r>
      <w:r>
        <w:rPr>
          <w:spacing w:val="-4"/>
        </w:rPr>
        <w:t xml:space="preserve"> </w:t>
      </w:r>
      <w:r>
        <w:rPr>
          <w:spacing w:val="-2"/>
        </w:rPr>
        <w:t>will</w:t>
      </w:r>
      <w:r>
        <w:rPr>
          <w:spacing w:val="-1"/>
        </w:rPr>
        <w:t xml:space="preserve"> </w:t>
      </w:r>
      <w:r>
        <w:rPr>
          <w:spacing w:val="-2"/>
        </w:rPr>
        <w:t>fit</w:t>
      </w:r>
      <w:r>
        <w:rPr>
          <w:spacing w:val="-1"/>
        </w:rPr>
        <w:t xml:space="preserve"> </w:t>
      </w:r>
      <w:r>
        <w:t>into</w:t>
      </w:r>
      <w:r>
        <w:rPr>
          <w:spacing w:val="-2"/>
        </w:rPr>
        <w:t xml:space="preserve"> </w:t>
      </w:r>
      <w:r>
        <w:rPr>
          <w:spacing w:val="-1"/>
        </w:rPr>
        <w:t>this</w:t>
      </w:r>
      <w:r>
        <w:rPr>
          <w:spacing w:val="-4"/>
        </w:rPr>
        <w:t xml:space="preserve"> </w:t>
      </w:r>
      <w:r>
        <w:rPr>
          <w:spacing w:val="-2"/>
        </w:rPr>
        <w:t>category.</w:t>
      </w:r>
      <w:r>
        <w:t xml:space="preserve"> </w:t>
      </w:r>
      <w:r>
        <w:rPr>
          <w:spacing w:val="3"/>
        </w:rPr>
        <w:t xml:space="preserve"> </w:t>
      </w:r>
      <w:r>
        <w:rPr>
          <w:spacing w:val="-1"/>
        </w:rPr>
        <w:t xml:space="preserve">Please </w:t>
      </w:r>
      <w:r>
        <w:rPr>
          <w:spacing w:val="-2"/>
        </w:rPr>
        <w:t>see</w:t>
      </w:r>
      <w:r>
        <w:rPr>
          <w:spacing w:val="-1"/>
        </w:rPr>
        <w:t xml:space="preserve"> </w:t>
      </w:r>
      <w:r>
        <w:t>the</w:t>
      </w:r>
      <w:r>
        <w:rPr>
          <w:spacing w:val="-6"/>
        </w:rPr>
        <w:t xml:space="preserve"> </w:t>
      </w:r>
      <w:r>
        <w:rPr>
          <w:spacing w:val="-1"/>
        </w:rPr>
        <w:t>attached</w:t>
      </w:r>
      <w:r>
        <w:rPr>
          <w:spacing w:val="83"/>
        </w:rPr>
        <w:t xml:space="preserve"> </w:t>
      </w:r>
      <w:r>
        <w:rPr>
          <w:spacing w:val="-1"/>
        </w:rPr>
        <w:t>Guidelines</w:t>
      </w:r>
      <w:r>
        <w:rPr>
          <w:spacing w:val="1"/>
        </w:rPr>
        <w:t xml:space="preserve"> </w:t>
      </w:r>
      <w:r>
        <w:rPr>
          <w:spacing w:val="-2"/>
        </w:rPr>
        <w:t xml:space="preserve">for </w:t>
      </w:r>
      <w:r>
        <w:t>a</w:t>
      </w:r>
      <w:r>
        <w:rPr>
          <w:spacing w:val="-1"/>
        </w:rPr>
        <w:t xml:space="preserve"> characterization</w:t>
      </w:r>
      <w:r>
        <w:rPr>
          <w:spacing w:val="-2"/>
        </w:rPr>
        <w:t xml:space="preserve"> </w:t>
      </w:r>
      <w:r>
        <w:t>of</w:t>
      </w:r>
      <w:r>
        <w:rPr>
          <w:spacing w:val="-2"/>
        </w:rPr>
        <w:t xml:space="preserve"> the</w:t>
      </w:r>
      <w:r>
        <w:rPr>
          <w:spacing w:val="-1"/>
        </w:rPr>
        <w:t xml:space="preserve"> modal faculty</w:t>
      </w:r>
      <w:r>
        <w:rPr>
          <w:spacing w:val="-2"/>
        </w:rPr>
        <w:t xml:space="preserve"> member.</w:t>
      </w:r>
      <w:r>
        <w:t xml:space="preserve"> </w:t>
      </w:r>
      <w:r>
        <w:rPr>
          <w:spacing w:val="3"/>
        </w:rPr>
        <w:t xml:space="preserve"> </w:t>
      </w:r>
      <w:r>
        <w:t>A</w:t>
      </w:r>
      <w:r>
        <w:rPr>
          <w:spacing w:val="-4"/>
        </w:rPr>
        <w:t xml:space="preserve"> </w:t>
      </w:r>
      <w:r>
        <w:rPr>
          <w:spacing w:val="-1"/>
        </w:rPr>
        <w:t>faculty</w:t>
      </w:r>
      <w:r>
        <w:rPr>
          <w:spacing w:val="-2"/>
        </w:rPr>
        <w:t xml:space="preserve"> </w:t>
      </w:r>
      <w:r>
        <w:rPr>
          <w:spacing w:val="-1"/>
        </w:rPr>
        <w:t>member</w:t>
      </w:r>
      <w:r>
        <w:rPr>
          <w:spacing w:val="-2"/>
        </w:rPr>
        <w:t xml:space="preserve"> </w:t>
      </w:r>
      <w:r>
        <w:rPr>
          <w:spacing w:val="-1"/>
        </w:rPr>
        <w:t>who</w:t>
      </w:r>
      <w:r>
        <w:rPr>
          <w:spacing w:val="-2"/>
        </w:rPr>
        <w:t xml:space="preserve"> </w:t>
      </w:r>
      <w:r>
        <w:rPr>
          <w:spacing w:val="-1"/>
        </w:rPr>
        <w:t>does</w:t>
      </w:r>
      <w:r>
        <w:rPr>
          <w:spacing w:val="1"/>
        </w:rPr>
        <w:t xml:space="preserve"> </w:t>
      </w:r>
      <w:r>
        <w:t>a</w:t>
      </w:r>
      <w:r>
        <w:rPr>
          <w:spacing w:val="-6"/>
        </w:rPr>
        <w:t xml:space="preserve"> </w:t>
      </w:r>
      <w:r>
        <w:rPr>
          <w:spacing w:val="-1"/>
        </w:rPr>
        <w:t>“very</w:t>
      </w:r>
      <w:r>
        <w:rPr>
          <w:spacing w:val="37"/>
        </w:rPr>
        <w:t xml:space="preserve"> </w:t>
      </w:r>
      <w:r>
        <w:t>good”</w:t>
      </w:r>
      <w:r>
        <w:rPr>
          <w:spacing w:val="-1"/>
        </w:rPr>
        <w:t xml:space="preserve"> </w:t>
      </w:r>
      <w:r>
        <w:rPr>
          <w:spacing w:val="-2"/>
        </w:rPr>
        <w:t xml:space="preserve">job </w:t>
      </w:r>
      <w:r>
        <w:t>is</w:t>
      </w:r>
      <w:r>
        <w:rPr>
          <w:spacing w:val="1"/>
        </w:rPr>
        <w:t xml:space="preserve"> </w:t>
      </w:r>
      <w:r>
        <w:rPr>
          <w:spacing w:val="-2"/>
        </w:rPr>
        <w:t>one</w:t>
      </w:r>
      <w:r>
        <w:rPr>
          <w:spacing w:val="4"/>
        </w:rPr>
        <w:t xml:space="preserve"> </w:t>
      </w:r>
      <w:r>
        <w:rPr>
          <w:spacing w:val="-3"/>
        </w:rPr>
        <w:t>who</w:t>
      </w:r>
      <w:r>
        <w:rPr>
          <w:spacing w:val="2"/>
        </w:rPr>
        <w:t xml:space="preserve"> </w:t>
      </w:r>
      <w:r>
        <w:rPr>
          <w:spacing w:val="-1"/>
        </w:rPr>
        <w:t>shows</w:t>
      </w:r>
      <w:r>
        <w:rPr>
          <w:spacing w:val="-4"/>
        </w:rPr>
        <w:t xml:space="preserve"> </w:t>
      </w:r>
      <w:r>
        <w:t>up</w:t>
      </w:r>
      <w:r>
        <w:rPr>
          <w:spacing w:val="-2"/>
        </w:rPr>
        <w:t xml:space="preserve"> </w:t>
      </w:r>
      <w:r>
        <w:t>on</w:t>
      </w:r>
      <w:r>
        <w:rPr>
          <w:spacing w:val="-2"/>
        </w:rPr>
        <w:t xml:space="preserve"> </w:t>
      </w:r>
      <w:r>
        <w:rPr>
          <w:spacing w:val="-1"/>
        </w:rPr>
        <w:t>time</w:t>
      </w:r>
      <w:r>
        <w:rPr>
          <w:spacing w:val="-6"/>
        </w:rPr>
        <w:t xml:space="preserve"> </w:t>
      </w:r>
      <w:r>
        <w:t>and</w:t>
      </w:r>
      <w:r>
        <w:rPr>
          <w:spacing w:val="-2"/>
        </w:rPr>
        <w:t xml:space="preserve"> </w:t>
      </w:r>
      <w:r>
        <w:rPr>
          <w:spacing w:val="-1"/>
        </w:rPr>
        <w:t>completes</w:t>
      </w:r>
      <w:r>
        <w:rPr>
          <w:spacing w:val="-4"/>
        </w:rPr>
        <w:t xml:space="preserve"> </w:t>
      </w:r>
      <w:r>
        <w:rPr>
          <w:spacing w:val="-1"/>
        </w:rPr>
        <w:t>tasks,</w:t>
      </w:r>
      <w:r>
        <w:t xml:space="preserve"> is</w:t>
      </w:r>
      <w:r>
        <w:rPr>
          <w:spacing w:val="-4"/>
        </w:rPr>
        <w:t xml:space="preserve"> </w:t>
      </w:r>
      <w:r>
        <w:rPr>
          <w:spacing w:val="-1"/>
        </w:rPr>
        <w:t xml:space="preserve">responsible </w:t>
      </w:r>
      <w:r>
        <w:t>in</w:t>
      </w:r>
      <w:r>
        <w:rPr>
          <w:spacing w:val="-2"/>
        </w:rPr>
        <w:t xml:space="preserve"> </w:t>
      </w:r>
      <w:r>
        <w:rPr>
          <w:spacing w:val="-1"/>
        </w:rPr>
        <w:t>teaching</w:t>
      </w:r>
      <w:r>
        <w:rPr>
          <w:spacing w:val="-2"/>
        </w:rPr>
        <w:t xml:space="preserve"> </w:t>
      </w:r>
      <w:r>
        <w:rPr>
          <w:spacing w:val="-1"/>
        </w:rPr>
        <w:t>research</w:t>
      </w:r>
      <w:r>
        <w:rPr>
          <w:spacing w:val="39"/>
        </w:rPr>
        <w:t xml:space="preserve"> </w:t>
      </w:r>
      <w:r>
        <w:rPr>
          <w:spacing w:val="-1"/>
        </w:rPr>
        <w:t>activities,</w:t>
      </w:r>
      <w:r>
        <w:t xml:space="preserve"> is</w:t>
      </w:r>
      <w:r>
        <w:rPr>
          <w:spacing w:val="-4"/>
        </w:rPr>
        <w:t xml:space="preserve"> </w:t>
      </w:r>
      <w:r>
        <w:rPr>
          <w:spacing w:val="-2"/>
        </w:rPr>
        <w:t>effective</w:t>
      </w:r>
      <w:r>
        <w:rPr>
          <w:spacing w:val="-1"/>
        </w:rPr>
        <w:t xml:space="preserve"> </w:t>
      </w:r>
      <w:r>
        <w:t>in</w:t>
      </w:r>
      <w:r>
        <w:rPr>
          <w:spacing w:val="-2"/>
        </w:rPr>
        <w:t xml:space="preserve"> </w:t>
      </w:r>
      <w:r>
        <w:rPr>
          <w:spacing w:val="-1"/>
        </w:rPr>
        <w:t>explanations</w:t>
      </w:r>
      <w:r>
        <w:rPr>
          <w:spacing w:val="-4"/>
        </w:rPr>
        <w:t xml:space="preserve"> </w:t>
      </w:r>
      <w:r>
        <w:rPr>
          <w:spacing w:val="-2"/>
        </w:rPr>
        <w:t>and</w:t>
      </w:r>
      <w:r>
        <w:rPr>
          <w:spacing w:val="2"/>
        </w:rPr>
        <w:t xml:space="preserve"> </w:t>
      </w:r>
      <w:r>
        <w:rPr>
          <w:spacing w:val="-2"/>
        </w:rPr>
        <w:t>demonstrations,</w:t>
      </w:r>
      <w:r>
        <w:t xml:space="preserve"> is</w:t>
      </w:r>
      <w:r>
        <w:rPr>
          <w:spacing w:val="-9"/>
        </w:rPr>
        <w:t xml:space="preserve"> </w:t>
      </w:r>
      <w:r>
        <w:t>a</w:t>
      </w:r>
      <w:r>
        <w:rPr>
          <w:spacing w:val="4"/>
        </w:rPr>
        <w:t xml:space="preserve"> </w:t>
      </w:r>
      <w:r>
        <w:rPr>
          <w:spacing w:val="-2"/>
        </w:rPr>
        <w:t>positive</w:t>
      </w:r>
      <w:r>
        <w:rPr>
          <w:spacing w:val="-1"/>
        </w:rPr>
        <w:t xml:space="preserve"> role model</w:t>
      </w:r>
      <w:r>
        <w:rPr>
          <w:spacing w:val="-6"/>
        </w:rPr>
        <w:t xml:space="preserve"> </w:t>
      </w:r>
      <w:r>
        <w:t>and</w:t>
      </w:r>
      <w:r>
        <w:rPr>
          <w:spacing w:val="-2"/>
        </w:rPr>
        <w:t xml:space="preserve"> </w:t>
      </w:r>
      <w:r>
        <w:t>is</w:t>
      </w:r>
      <w:r>
        <w:rPr>
          <w:spacing w:val="-4"/>
        </w:rPr>
        <w:t xml:space="preserve"> </w:t>
      </w:r>
      <w:r>
        <w:t>a</w:t>
      </w:r>
      <w:r>
        <w:rPr>
          <w:spacing w:val="-1"/>
        </w:rPr>
        <w:t xml:space="preserve"> contributor</w:t>
      </w:r>
      <w:r>
        <w:rPr>
          <w:spacing w:val="93"/>
        </w:rPr>
        <w:t xml:space="preserve"> </w:t>
      </w:r>
      <w:r>
        <w:t>to</w:t>
      </w:r>
      <w:r>
        <w:rPr>
          <w:spacing w:val="-2"/>
        </w:rPr>
        <w:t xml:space="preserve"> </w:t>
      </w:r>
      <w:r>
        <w:t>the</w:t>
      </w:r>
      <w:r>
        <w:rPr>
          <w:spacing w:val="-1"/>
        </w:rPr>
        <w:t xml:space="preserve"> department</w:t>
      </w:r>
      <w:r>
        <w:rPr>
          <w:spacing w:val="-6"/>
        </w:rPr>
        <w:t xml:space="preserve"> </w:t>
      </w:r>
      <w:r>
        <w:t>and</w:t>
      </w:r>
      <w:r>
        <w:rPr>
          <w:spacing w:val="2"/>
        </w:rPr>
        <w:t xml:space="preserve"> </w:t>
      </w:r>
      <w:r>
        <w:rPr>
          <w:spacing w:val="-2"/>
        </w:rPr>
        <w:t>school.</w:t>
      </w:r>
      <w:r>
        <w:rPr>
          <w:spacing w:val="48"/>
        </w:rPr>
        <w:t xml:space="preserve"> </w:t>
      </w:r>
      <w:r>
        <w:rPr>
          <w:spacing w:val="-1"/>
        </w:rPr>
        <w:t xml:space="preserve">There </w:t>
      </w:r>
      <w:r>
        <w:rPr>
          <w:spacing w:val="-2"/>
        </w:rPr>
        <w:t xml:space="preserve">would </w:t>
      </w:r>
      <w:r>
        <w:t>be</w:t>
      </w:r>
      <w:r>
        <w:rPr>
          <w:spacing w:val="-1"/>
        </w:rPr>
        <w:t xml:space="preserve"> general </w:t>
      </w:r>
      <w:r>
        <w:rPr>
          <w:spacing w:val="-2"/>
        </w:rPr>
        <w:t>agreement</w:t>
      </w:r>
      <w:r>
        <w:rPr>
          <w:spacing w:val="-1"/>
        </w:rPr>
        <w:t xml:space="preserve"> that </w:t>
      </w:r>
      <w:r>
        <w:t>this</w:t>
      </w:r>
      <w:r>
        <w:rPr>
          <w:spacing w:val="-4"/>
        </w:rPr>
        <w:t xml:space="preserve"> </w:t>
      </w:r>
      <w:r>
        <w:rPr>
          <w:spacing w:val="-1"/>
        </w:rPr>
        <w:t>faculty</w:t>
      </w:r>
      <w:r>
        <w:rPr>
          <w:spacing w:val="-2"/>
        </w:rPr>
        <w:t xml:space="preserve"> </w:t>
      </w:r>
      <w:r>
        <w:rPr>
          <w:spacing w:val="-1"/>
        </w:rPr>
        <w:t>member</w:t>
      </w:r>
      <w:r>
        <w:rPr>
          <w:spacing w:val="-2"/>
        </w:rPr>
        <w:t xml:space="preserve"> </w:t>
      </w:r>
      <w:r>
        <w:rPr>
          <w:spacing w:val="-1"/>
        </w:rPr>
        <w:t>“fits</w:t>
      </w:r>
      <w:r>
        <w:rPr>
          <w:spacing w:val="-4"/>
        </w:rPr>
        <w:t xml:space="preserve"> </w:t>
      </w:r>
      <w:r>
        <w:t>in</w:t>
      </w:r>
      <w:r>
        <w:rPr>
          <w:spacing w:val="58"/>
        </w:rPr>
        <w:t xml:space="preserve"> </w:t>
      </w:r>
      <w:r>
        <w:rPr>
          <w:spacing w:val="-1"/>
        </w:rPr>
        <w:t>well”</w:t>
      </w:r>
      <w:r>
        <w:rPr>
          <w:spacing w:val="4"/>
        </w:rPr>
        <w:t xml:space="preserve"> </w:t>
      </w:r>
      <w:r>
        <w:rPr>
          <w:spacing w:val="-2"/>
        </w:rPr>
        <w:t xml:space="preserve">with </w:t>
      </w:r>
      <w:r>
        <w:rPr>
          <w:spacing w:val="-1"/>
        </w:rPr>
        <w:t>mission</w:t>
      </w:r>
      <w:r>
        <w:rPr>
          <w:spacing w:val="-2"/>
        </w:rPr>
        <w:t xml:space="preserve"> </w:t>
      </w:r>
      <w:r>
        <w:t>of</w:t>
      </w:r>
      <w:r>
        <w:rPr>
          <w:spacing w:val="-2"/>
        </w:rPr>
        <w:t xml:space="preserve"> the</w:t>
      </w:r>
      <w:r>
        <w:rPr>
          <w:spacing w:val="4"/>
        </w:rPr>
        <w:t xml:space="preserve"> </w:t>
      </w:r>
      <w:r>
        <w:rPr>
          <w:spacing w:val="-2"/>
        </w:rPr>
        <w:t>school.</w:t>
      </w:r>
    </w:p>
    <w:p w14:paraId="6D4B6FE7" w14:textId="77777777" w:rsidR="0038141D" w:rsidRDefault="0038141D">
      <w:pPr>
        <w:spacing w:before="8"/>
        <w:rPr>
          <w:rFonts w:ascii="Times New Roman" w:eastAsia="Times New Roman" w:hAnsi="Times New Roman" w:cs="Times New Roman"/>
          <w:sz w:val="19"/>
          <w:szCs w:val="19"/>
        </w:rPr>
      </w:pPr>
    </w:p>
    <w:p w14:paraId="0210EE5A" w14:textId="77777777" w:rsidR="0038141D" w:rsidRDefault="00A100CB">
      <w:pPr>
        <w:pStyle w:val="Heading2"/>
        <w:rPr>
          <w:b w:val="0"/>
          <w:bCs w:val="0"/>
          <w:u w:val="none"/>
        </w:rPr>
      </w:pPr>
      <w:r>
        <w:rPr>
          <w:spacing w:val="-1"/>
          <w:u w:val="thick" w:color="000000"/>
        </w:rPr>
        <w:t>Excellent</w:t>
      </w:r>
      <w:r>
        <w:rPr>
          <w:spacing w:val="2"/>
          <w:u w:val="thick" w:color="000000"/>
        </w:rPr>
        <w:t xml:space="preserve"> </w:t>
      </w:r>
      <w:r>
        <w:rPr>
          <w:spacing w:val="-2"/>
          <w:u w:val="none"/>
        </w:rPr>
        <w:t>(Well</w:t>
      </w:r>
      <w:r>
        <w:rPr>
          <w:spacing w:val="-1"/>
          <w:u w:val="none"/>
        </w:rPr>
        <w:t xml:space="preserve"> </w:t>
      </w:r>
      <w:r>
        <w:rPr>
          <w:spacing w:val="-2"/>
          <w:u w:val="none"/>
        </w:rPr>
        <w:t>above</w:t>
      </w:r>
      <w:r>
        <w:rPr>
          <w:spacing w:val="4"/>
          <w:u w:val="none"/>
        </w:rPr>
        <w:t xml:space="preserve"> </w:t>
      </w:r>
      <w:r>
        <w:rPr>
          <w:spacing w:val="-3"/>
          <w:u w:val="none"/>
        </w:rPr>
        <w:t>the</w:t>
      </w:r>
      <w:r>
        <w:rPr>
          <w:spacing w:val="4"/>
          <w:u w:val="none"/>
        </w:rPr>
        <w:t xml:space="preserve"> </w:t>
      </w:r>
      <w:r>
        <w:rPr>
          <w:spacing w:val="-2"/>
          <w:u w:val="none"/>
        </w:rPr>
        <w:t>norm)</w:t>
      </w:r>
    </w:p>
    <w:p w14:paraId="5E94A8DE" w14:textId="77777777" w:rsidR="0038141D" w:rsidRDefault="0038141D">
      <w:pPr>
        <w:spacing w:before="6"/>
        <w:rPr>
          <w:rFonts w:ascii="Times New Roman" w:eastAsia="Times New Roman" w:hAnsi="Times New Roman" w:cs="Times New Roman"/>
          <w:b/>
          <w:bCs/>
          <w:sz w:val="13"/>
          <w:szCs w:val="13"/>
        </w:rPr>
      </w:pPr>
    </w:p>
    <w:p w14:paraId="081F3302" w14:textId="77777777" w:rsidR="0038141D" w:rsidRDefault="00A100CB" w:rsidP="00A100CB">
      <w:pPr>
        <w:pStyle w:val="BodyText"/>
        <w:spacing w:before="75"/>
        <w:ind w:left="444" w:right="202" w:firstLine="0"/>
      </w:pPr>
      <w:r>
        <w:t>This</w:t>
      </w:r>
      <w:r>
        <w:rPr>
          <w:spacing w:val="-4"/>
        </w:rPr>
        <w:t xml:space="preserve"> </w:t>
      </w:r>
      <w:r>
        <w:rPr>
          <w:spacing w:val="-1"/>
        </w:rPr>
        <w:t>evaluation</w:t>
      </w:r>
      <w:r>
        <w:rPr>
          <w:spacing w:val="-2"/>
        </w:rPr>
        <w:t xml:space="preserve"> </w:t>
      </w:r>
      <w:r>
        <w:t>is</w:t>
      </w:r>
      <w:r>
        <w:rPr>
          <w:spacing w:val="-4"/>
        </w:rPr>
        <w:t xml:space="preserve"> </w:t>
      </w:r>
      <w:r>
        <w:rPr>
          <w:spacing w:val="-1"/>
        </w:rPr>
        <w:t>reserved</w:t>
      </w:r>
      <w:r>
        <w:rPr>
          <w:spacing w:val="-2"/>
        </w:rPr>
        <w:t xml:space="preserve"> </w:t>
      </w:r>
      <w:r>
        <w:t>for</w:t>
      </w:r>
      <w:r>
        <w:rPr>
          <w:spacing w:val="-2"/>
        </w:rPr>
        <w:t xml:space="preserve"> </w:t>
      </w:r>
      <w:r>
        <w:rPr>
          <w:spacing w:val="-1"/>
        </w:rPr>
        <w:t>faculty</w:t>
      </w:r>
      <w:r>
        <w:rPr>
          <w:spacing w:val="-2"/>
        </w:rPr>
        <w:t xml:space="preserve"> </w:t>
      </w:r>
      <w:r>
        <w:rPr>
          <w:spacing w:val="-1"/>
        </w:rPr>
        <w:t>members</w:t>
      </w:r>
      <w:r>
        <w:rPr>
          <w:spacing w:val="-4"/>
        </w:rPr>
        <w:t xml:space="preserve"> </w:t>
      </w:r>
      <w:r>
        <w:rPr>
          <w:spacing w:val="-1"/>
        </w:rPr>
        <w:t>who</w:t>
      </w:r>
      <w:r>
        <w:rPr>
          <w:spacing w:val="-2"/>
        </w:rPr>
        <w:t xml:space="preserve"> </w:t>
      </w:r>
      <w:r>
        <w:rPr>
          <w:spacing w:val="-1"/>
        </w:rPr>
        <w:t xml:space="preserve">perform </w:t>
      </w:r>
      <w:r>
        <w:rPr>
          <w:spacing w:val="-2"/>
          <w:u w:val="single" w:color="000000"/>
        </w:rPr>
        <w:t>well</w:t>
      </w:r>
      <w:r>
        <w:rPr>
          <w:spacing w:val="-1"/>
          <w:u w:val="single" w:color="000000"/>
        </w:rPr>
        <w:t xml:space="preserve"> above </w:t>
      </w:r>
      <w:r>
        <w:rPr>
          <w:spacing w:val="-2"/>
          <w:u w:val="single" w:color="000000"/>
        </w:rPr>
        <w:t>the</w:t>
      </w:r>
      <w:r>
        <w:rPr>
          <w:spacing w:val="4"/>
          <w:u w:val="single" w:color="000000"/>
        </w:rPr>
        <w:t xml:space="preserve"> </w:t>
      </w:r>
      <w:r>
        <w:rPr>
          <w:spacing w:val="-2"/>
          <w:u w:val="single" w:color="000000"/>
        </w:rPr>
        <w:t>norm</w:t>
      </w:r>
      <w:r>
        <w:rPr>
          <w:spacing w:val="-1"/>
          <w:u w:val="single" w:color="000000"/>
        </w:rPr>
        <w:t xml:space="preserve"> </w:t>
      </w:r>
      <w:r>
        <w:t>for</w:t>
      </w:r>
      <w:r>
        <w:rPr>
          <w:spacing w:val="-2"/>
        </w:rPr>
        <w:t xml:space="preserve"> Pacific</w:t>
      </w:r>
      <w:r>
        <w:rPr>
          <w:spacing w:val="59"/>
        </w:rPr>
        <w:t xml:space="preserve"> </w:t>
      </w:r>
      <w:r>
        <w:rPr>
          <w:spacing w:val="-1"/>
        </w:rPr>
        <w:t>faculty.</w:t>
      </w:r>
      <w:r>
        <w:rPr>
          <w:spacing w:val="48"/>
        </w:rPr>
        <w:t xml:space="preserve"> </w:t>
      </w:r>
      <w:r>
        <w:t>The</w:t>
      </w:r>
      <w:r>
        <w:rPr>
          <w:spacing w:val="-1"/>
        </w:rPr>
        <w:t xml:space="preserve"> “Very</w:t>
      </w:r>
      <w:r>
        <w:rPr>
          <w:spacing w:val="-2"/>
        </w:rPr>
        <w:t xml:space="preserve"> Good”</w:t>
      </w:r>
      <w:r>
        <w:rPr>
          <w:spacing w:val="-1"/>
        </w:rPr>
        <w:t xml:space="preserve"> category</w:t>
      </w:r>
      <w:r>
        <w:rPr>
          <w:spacing w:val="-2"/>
        </w:rPr>
        <w:t xml:space="preserve"> </w:t>
      </w:r>
      <w:r>
        <w:t>is</w:t>
      </w:r>
      <w:r>
        <w:rPr>
          <w:spacing w:val="-4"/>
        </w:rPr>
        <w:t xml:space="preserve"> </w:t>
      </w:r>
      <w:r>
        <w:rPr>
          <w:spacing w:val="-1"/>
        </w:rPr>
        <w:t>considered</w:t>
      </w:r>
      <w:r>
        <w:rPr>
          <w:spacing w:val="-2"/>
        </w:rPr>
        <w:t xml:space="preserve"> </w:t>
      </w:r>
      <w:r>
        <w:t>the</w:t>
      </w:r>
      <w:r>
        <w:rPr>
          <w:spacing w:val="-6"/>
        </w:rPr>
        <w:t xml:space="preserve"> </w:t>
      </w:r>
      <w:r>
        <w:rPr>
          <w:spacing w:val="-1"/>
        </w:rPr>
        <w:t>“norm”.</w:t>
      </w:r>
      <w:r>
        <w:t xml:space="preserve"> </w:t>
      </w:r>
      <w:r>
        <w:rPr>
          <w:spacing w:val="3"/>
        </w:rPr>
        <w:t xml:space="preserve"> </w:t>
      </w:r>
      <w:r>
        <w:rPr>
          <w:spacing w:val="-2"/>
        </w:rPr>
        <w:t>Comments</w:t>
      </w:r>
      <w:r>
        <w:rPr>
          <w:spacing w:val="-4"/>
        </w:rPr>
        <w:t xml:space="preserve"> </w:t>
      </w:r>
      <w:r>
        <w:rPr>
          <w:spacing w:val="-1"/>
        </w:rPr>
        <w:t>indicating</w:t>
      </w:r>
      <w:r>
        <w:rPr>
          <w:spacing w:val="2"/>
        </w:rPr>
        <w:t xml:space="preserve"> </w:t>
      </w:r>
      <w:r>
        <w:rPr>
          <w:spacing w:val="-2"/>
        </w:rPr>
        <w:t>how</w:t>
      </w:r>
      <w:r>
        <w:rPr>
          <w:spacing w:val="-4"/>
        </w:rPr>
        <w:t xml:space="preserve"> </w:t>
      </w:r>
      <w:r>
        <w:t>the</w:t>
      </w:r>
      <w:r>
        <w:rPr>
          <w:spacing w:val="-1"/>
        </w:rPr>
        <w:t xml:space="preserve"> </w:t>
      </w:r>
      <w:r>
        <w:rPr>
          <w:spacing w:val="-2"/>
        </w:rPr>
        <w:t>chair</w:t>
      </w:r>
      <w:r>
        <w:rPr>
          <w:spacing w:val="47"/>
        </w:rPr>
        <w:t xml:space="preserve"> </w:t>
      </w:r>
      <w:r>
        <w:t>plans</w:t>
      </w:r>
      <w:r>
        <w:rPr>
          <w:spacing w:val="-4"/>
        </w:rPr>
        <w:t xml:space="preserve"> </w:t>
      </w:r>
      <w:r>
        <w:t>to</w:t>
      </w:r>
      <w:r>
        <w:rPr>
          <w:spacing w:val="-2"/>
        </w:rPr>
        <w:t xml:space="preserve"> </w:t>
      </w:r>
      <w:r>
        <w:rPr>
          <w:spacing w:val="-1"/>
        </w:rPr>
        <w:t>sustain</w:t>
      </w:r>
      <w:r>
        <w:rPr>
          <w:spacing w:val="-2"/>
        </w:rPr>
        <w:t xml:space="preserve"> </w:t>
      </w:r>
      <w:r>
        <w:rPr>
          <w:spacing w:val="-1"/>
        </w:rPr>
        <w:t>this</w:t>
      </w:r>
      <w:r>
        <w:rPr>
          <w:spacing w:val="-4"/>
        </w:rPr>
        <w:t xml:space="preserve"> </w:t>
      </w:r>
      <w:r>
        <w:rPr>
          <w:spacing w:val="-1"/>
        </w:rPr>
        <w:t xml:space="preserve">level </w:t>
      </w:r>
      <w:r>
        <w:t>of</w:t>
      </w:r>
      <w:r>
        <w:rPr>
          <w:spacing w:val="-2"/>
        </w:rPr>
        <w:t xml:space="preserve"> </w:t>
      </w:r>
      <w:r>
        <w:rPr>
          <w:spacing w:val="-1"/>
        </w:rPr>
        <w:t xml:space="preserve">performance </w:t>
      </w:r>
      <w:r>
        <w:rPr>
          <w:spacing w:val="-2"/>
        </w:rPr>
        <w:t>are</w:t>
      </w:r>
      <w:r>
        <w:rPr>
          <w:spacing w:val="-1"/>
        </w:rPr>
        <w:t xml:space="preserve"> required.</w:t>
      </w:r>
      <w:r>
        <w:rPr>
          <w:spacing w:val="48"/>
        </w:rPr>
        <w:t xml:space="preserve"> </w:t>
      </w:r>
      <w:r>
        <w:rPr>
          <w:spacing w:val="-2"/>
        </w:rPr>
        <w:t>Taking</w:t>
      </w:r>
      <w:r>
        <w:rPr>
          <w:spacing w:val="2"/>
        </w:rPr>
        <w:t xml:space="preserve"> </w:t>
      </w:r>
      <w:r>
        <w:t>on</w:t>
      </w:r>
      <w:r>
        <w:rPr>
          <w:spacing w:val="-2"/>
        </w:rPr>
        <w:t xml:space="preserve"> an</w:t>
      </w:r>
      <w:r>
        <w:rPr>
          <w:spacing w:val="2"/>
        </w:rPr>
        <w:t xml:space="preserve"> </w:t>
      </w:r>
      <w:r>
        <w:rPr>
          <w:spacing w:val="-2"/>
        </w:rPr>
        <w:t>unusual</w:t>
      </w:r>
      <w:r>
        <w:rPr>
          <w:spacing w:val="-1"/>
        </w:rPr>
        <w:t xml:space="preserve"> assignment</w:t>
      </w:r>
      <w:r>
        <w:rPr>
          <w:spacing w:val="4"/>
        </w:rPr>
        <w:t xml:space="preserve"> </w:t>
      </w:r>
      <w:r>
        <w:rPr>
          <w:spacing w:val="-1"/>
        </w:rPr>
        <w:t>does</w:t>
      </w:r>
      <w:r>
        <w:rPr>
          <w:spacing w:val="-4"/>
        </w:rPr>
        <w:t xml:space="preserve"> </w:t>
      </w:r>
      <w:r>
        <w:t>not</w:t>
      </w:r>
      <w:r>
        <w:rPr>
          <w:spacing w:val="41"/>
        </w:rPr>
        <w:t xml:space="preserve"> </w:t>
      </w:r>
      <w:r>
        <w:rPr>
          <w:spacing w:val="-1"/>
        </w:rPr>
        <w:t xml:space="preserve">constitute </w:t>
      </w:r>
      <w:r>
        <w:t>an</w:t>
      </w:r>
      <w:r>
        <w:rPr>
          <w:spacing w:val="-2"/>
        </w:rPr>
        <w:t xml:space="preserve"> excellent</w:t>
      </w:r>
      <w:r>
        <w:rPr>
          <w:spacing w:val="4"/>
        </w:rPr>
        <w:t xml:space="preserve"> </w:t>
      </w:r>
      <w:r>
        <w:t>or</w:t>
      </w:r>
      <w:r>
        <w:rPr>
          <w:spacing w:val="-2"/>
        </w:rPr>
        <w:t xml:space="preserve"> outstanding</w:t>
      </w:r>
      <w:r>
        <w:rPr>
          <w:spacing w:val="2"/>
        </w:rPr>
        <w:t xml:space="preserve"> </w:t>
      </w:r>
      <w:r>
        <w:rPr>
          <w:spacing w:val="-2"/>
        </w:rPr>
        <w:t xml:space="preserve">rating </w:t>
      </w:r>
      <w:r>
        <w:t>if</w:t>
      </w:r>
      <w:r>
        <w:rPr>
          <w:spacing w:val="-2"/>
        </w:rPr>
        <w:t xml:space="preserve"> </w:t>
      </w:r>
      <w:r>
        <w:rPr>
          <w:spacing w:val="-1"/>
        </w:rPr>
        <w:t xml:space="preserve">that </w:t>
      </w:r>
      <w:r>
        <w:rPr>
          <w:spacing w:val="-2"/>
        </w:rPr>
        <w:t>assignment</w:t>
      </w:r>
      <w:r>
        <w:rPr>
          <w:spacing w:val="-1"/>
        </w:rPr>
        <w:t xml:space="preserve"> </w:t>
      </w:r>
      <w:r>
        <w:t>is</w:t>
      </w:r>
      <w:r>
        <w:rPr>
          <w:spacing w:val="1"/>
        </w:rPr>
        <w:t xml:space="preserve"> </w:t>
      </w:r>
      <w:r>
        <w:rPr>
          <w:spacing w:val="-2"/>
        </w:rPr>
        <w:t xml:space="preserve">in </w:t>
      </w:r>
      <w:r>
        <w:t>the</w:t>
      </w:r>
      <w:r>
        <w:rPr>
          <w:spacing w:val="-1"/>
        </w:rPr>
        <w:t xml:space="preserve"> faculty</w:t>
      </w:r>
      <w:r>
        <w:rPr>
          <w:spacing w:val="-2"/>
        </w:rPr>
        <w:t xml:space="preserve"> </w:t>
      </w:r>
      <w:r>
        <w:rPr>
          <w:spacing w:val="-1"/>
        </w:rPr>
        <w:t>member’s</w:t>
      </w:r>
      <w:r>
        <w:rPr>
          <w:spacing w:val="-4"/>
        </w:rPr>
        <w:t xml:space="preserve"> </w:t>
      </w:r>
      <w:r>
        <w:rPr>
          <w:spacing w:val="-2"/>
        </w:rPr>
        <w:t>position</w:t>
      </w:r>
      <w:r>
        <w:rPr>
          <w:spacing w:val="83"/>
        </w:rPr>
        <w:t xml:space="preserve"> </w:t>
      </w:r>
      <w:r>
        <w:rPr>
          <w:spacing w:val="-1"/>
        </w:rPr>
        <w:t>description.</w:t>
      </w:r>
    </w:p>
    <w:p w14:paraId="2FF47C7D" w14:textId="77777777" w:rsidR="0038141D" w:rsidRDefault="0038141D">
      <w:pPr>
        <w:rPr>
          <w:rFonts w:ascii="Times New Roman" w:eastAsia="Times New Roman" w:hAnsi="Times New Roman" w:cs="Times New Roman"/>
          <w:sz w:val="20"/>
          <w:szCs w:val="20"/>
        </w:rPr>
      </w:pPr>
    </w:p>
    <w:p w14:paraId="51589A0E" w14:textId="77777777" w:rsidR="0038141D" w:rsidRDefault="0038141D">
      <w:pPr>
        <w:spacing w:before="10"/>
        <w:rPr>
          <w:rFonts w:ascii="Times New Roman" w:eastAsia="Times New Roman" w:hAnsi="Times New Roman" w:cs="Times New Roman"/>
          <w:sz w:val="23"/>
          <w:szCs w:val="23"/>
        </w:rPr>
      </w:pPr>
    </w:p>
    <w:p w14:paraId="4F1AF256" w14:textId="77777777" w:rsidR="0038141D" w:rsidRDefault="00A100CB">
      <w:pPr>
        <w:pStyle w:val="Heading2"/>
        <w:rPr>
          <w:b w:val="0"/>
          <w:bCs w:val="0"/>
          <w:u w:val="none"/>
        </w:rPr>
      </w:pPr>
      <w:r>
        <w:rPr>
          <w:spacing w:val="-1"/>
          <w:u w:val="thick" w:color="000000"/>
        </w:rPr>
        <w:t>Outstanding</w:t>
      </w:r>
      <w:r>
        <w:rPr>
          <w:spacing w:val="2"/>
          <w:u w:val="thick" w:color="000000"/>
        </w:rPr>
        <w:t xml:space="preserve"> </w:t>
      </w:r>
      <w:r>
        <w:rPr>
          <w:spacing w:val="-2"/>
          <w:u w:val="none"/>
        </w:rPr>
        <w:t>(Recognized</w:t>
      </w:r>
      <w:r>
        <w:rPr>
          <w:spacing w:val="1"/>
          <w:u w:val="none"/>
        </w:rPr>
        <w:t xml:space="preserve"> </w:t>
      </w:r>
      <w:r>
        <w:rPr>
          <w:spacing w:val="-1"/>
          <w:u w:val="none"/>
        </w:rPr>
        <w:t>nationally)</w:t>
      </w:r>
    </w:p>
    <w:p w14:paraId="57CFB29E" w14:textId="77777777" w:rsidR="0038141D" w:rsidRDefault="0038141D">
      <w:pPr>
        <w:spacing w:before="6"/>
        <w:rPr>
          <w:rFonts w:ascii="Times New Roman" w:eastAsia="Times New Roman" w:hAnsi="Times New Roman" w:cs="Times New Roman"/>
          <w:b/>
          <w:bCs/>
          <w:sz w:val="13"/>
          <w:szCs w:val="13"/>
        </w:rPr>
      </w:pPr>
    </w:p>
    <w:p w14:paraId="56044E62" w14:textId="77777777" w:rsidR="0038141D" w:rsidRDefault="00A100CB" w:rsidP="00A100CB">
      <w:pPr>
        <w:pStyle w:val="BodyText"/>
        <w:spacing w:before="75"/>
        <w:ind w:left="444" w:right="202" w:firstLine="0"/>
      </w:pPr>
      <w:r>
        <w:t>This</w:t>
      </w:r>
      <w:r>
        <w:rPr>
          <w:spacing w:val="-4"/>
        </w:rPr>
        <w:t xml:space="preserve"> </w:t>
      </w:r>
      <w:r>
        <w:rPr>
          <w:spacing w:val="-1"/>
        </w:rPr>
        <w:t>evaluation</w:t>
      </w:r>
      <w:r>
        <w:rPr>
          <w:spacing w:val="-2"/>
        </w:rPr>
        <w:t xml:space="preserve"> </w:t>
      </w:r>
      <w:r>
        <w:t>is</w:t>
      </w:r>
      <w:r>
        <w:rPr>
          <w:spacing w:val="-4"/>
        </w:rPr>
        <w:t xml:space="preserve"> </w:t>
      </w:r>
      <w:r>
        <w:rPr>
          <w:spacing w:val="-1"/>
        </w:rPr>
        <w:t>reserved</w:t>
      </w:r>
      <w:r>
        <w:rPr>
          <w:spacing w:val="-2"/>
        </w:rPr>
        <w:t xml:space="preserve"> </w:t>
      </w:r>
      <w:r>
        <w:t>for</w:t>
      </w:r>
      <w:r>
        <w:rPr>
          <w:spacing w:val="-2"/>
        </w:rPr>
        <w:t xml:space="preserve"> </w:t>
      </w:r>
      <w:r>
        <w:rPr>
          <w:spacing w:val="-1"/>
        </w:rPr>
        <w:t>faculty</w:t>
      </w:r>
      <w:r>
        <w:rPr>
          <w:spacing w:val="-2"/>
        </w:rPr>
        <w:t xml:space="preserve"> </w:t>
      </w:r>
      <w:r>
        <w:rPr>
          <w:spacing w:val="-1"/>
        </w:rPr>
        <w:t>members</w:t>
      </w:r>
      <w:r>
        <w:rPr>
          <w:spacing w:val="-4"/>
        </w:rPr>
        <w:t xml:space="preserve"> </w:t>
      </w:r>
      <w:r>
        <w:rPr>
          <w:spacing w:val="-1"/>
        </w:rPr>
        <w:t>whose work</w:t>
      </w:r>
      <w:r>
        <w:rPr>
          <w:spacing w:val="-7"/>
        </w:rPr>
        <w:t xml:space="preserve"> </w:t>
      </w:r>
      <w:r>
        <w:t>has</w:t>
      </w:r>
      <w:r>
        <w:rPr>
          <w:spacing w:val="1"/>
        </w:rPr>
        <w:t xml:space="preserve"> </w:t>
      </w:r>
      <w:r>
        <w:rPr>
          <w:spacing w:val="-2"/>
        </w:rPr>
        <w:t>national</w:t>
      </w:r>
      <w:r>
        <w:rPr>
          <w:spacing w:val="-1"/>
        </w:rPr>
        <w:t xml:space="preserve"> </w:t>
      </w:r>
      <w:r>
        <w:rPr>
          <w:spacing w:val="-2"/>
        </w:rPr>
        <w:t>importance.</w:t>
      </w:r>
      <w:r>
        <w:t xml:space="preserve"> </w:t>
      </w:r>
      <w:r>
        <w:rPr>
          <w:spacing w:val="3"/>
        </w:rPr>
        <w:t xml:space="preserve"> </w:t>
      </w:r>
      <w:r>
        <w:t>In</w:t>
      </w:r>
      <w:r>
        <w:rPr>
          <w:spacing w:val="-2"/>
        </w:rPr>
        <w:t xml:space="preserve"> </w:t>
      </w:r>
      <w:r>
        <w:rPr>
          <w:spacing w:val="-1"/>
        </w:rPr>
        <w:t>this</w:t>
      </w:r>
      <w:r>
        <w:rPr>
          <w:spacing w:val="57"/>
        </w:rPr>
        <w:t xml:space="preserve"> </w:t>
      </w:r>
      <w:r>
        <w:rPr>
          <w:spacing w:val="-1"/>
        </w:rPr>
        <w:t>sense,</w:t>
      </w:r>
      <w:r>
        <w:t xml:space="preserve"> </w:t>
      </w:r>
      <w:r>
        <w:rPr>
          <w:spacing w:val="-2"/>
        </w:rPr>
        <w:t>an “Outstanding”</w:t>
      </w:r>
      <w:r>
        <w:rPr>
          <w:spacing w:val="-1"/>
        </w:rPr>
        <w:t xml:space="preserve"> evaluation</w:t>
      </w:r>
      <w:r>
        <w:rPr>
          <w:spacing w:val="2"/>
        </w:rPr>
        <w:t xml:space="preserve"> </w:t>
      </w:r>
      <w:r>
        <w:rPr>
          <w:spacing w:val="-2"/>
        </w:rPr>
        <w:t>will</w:t>
      </w:r>
      <w:r>
        <w:rPr>
          <w:spacing w:val="-1"/>
        </w:rPr>
        <w:t xml:space="preserve"> </w:t>
      </w:r>
      <w:r>
        <w:rPr>
          <w:spacing w:val="-2"/>
        </w:rPr>
        <w:t>usually</w:t>
      </w:r>
      <w:r>
        <w:rPr>
          <w:spacing w:val="2"/>
        </w:rPr>
        <w:t xml:space="preserve"> </w:t>
      </w:r>
      <w:r>
        <w:rPr>
          <w:spacing w:val="-2"/>
        </w:rPr>
        <w:t>require</w:t>
      </w:r>
      <w:r>
        <w:rPr>
          <w:spacing w:val="-1"/>
        </w:rPr>
        <w:t xml:space="preserve"> documentation</w:t>
      </w:r>
      <w:r>
        <w:rPr>
          <w:spacing w:val="-2"/>
        </w:rPr>
        <w:t xml:space="preserve"> </w:t>
      </w:r>
      <w:r>
        <w:t>of</w:t>
      </w:r>
      <w:r>
        <w:rPr>
          <w:spacing w:val="-2"/>
        </w:rPr>
        <w:t xml:space="preserve"> achievement</w:t>
      </w:r>
      <w:r>
        <w:rPr>
          <w:spacing w:val="-1"/>
        </w:rPr>
        <w:t xml:space="preserve"> </w:t>
      </w:r>
      <w:r>
        <w:rPr>
          <w:spacing w:val="-2"/>
        </w:rPr>
        <w:t>from</w:t>
      </w:r>
      <w:r>
        <w:rPr>
          <w:spacing w:val="-1"/>
        </w:rPr>
        <w:t xml:space="preserve"> outside</w:t>
      </w:r>
      <w:r>
        <w:rPr>
          <w:spacing w:val="91"/>
        </w:rPr>
        <w:t xml:space="preserve"> </w:t>
      </w:r>
      <w:r>
        <w:rPr>
          <w:spacing w:val="-2"/>
        </w:rPr>
        <w:t>UOP</w:t>
      </w:r>
      <w:r>
        <w:rPr>
          <w:spacing w:val="1"/>
        </w:rPr>
        <w:t xml:space="preserve"> </w:t>
      </w:r>
      <w:r>
        <w:rPr>
          <w:spacing w:val="-1"/>
        </w:rPr>
        <w:t>School</w:t>
      </w:r>
      <w:r>
        <w:rPr>
          <w:spacing w:val="4"/>
        </w:rPr>
        <w:t xml:space="preserve"> </w:t>
      </w:r>
      <w:r>
        <w:t>of</w:t>
      </w:r>
      <w:r>
        <w:rPr>
          <w:spacing w:val="-2"/>
        </w:rPr>
        <w:t xml:space="preserve"> Dentistry,</w:t>
      </w:r>
      <w:r>
        <w:rPr>
          <w:spacing w:val="5"/>
        </w:rPr>
        <w:t xml:space="preserve"> </w:t>
      </w:r>
      <w:r>
        <w:rPr>
          <w:spacing w:val="-2"/>
        </w:rPr>
        <w:t xml:space="preserve">such </w:t>
      </w:r>
      <w:r>
        <w:t>as</w:t>
      </w:r>
      <w:r>
        <w:rPr>
          <w:spacing w:val="1"/>
        </w:rPr>
        <w:t xml:space="preserve"> </w:t>
      </w:r>
      <w:r>
        <w:rPr>
          <w:spacing w:val="-2"/>
        </w:rPr>
        <w:t>peers,</w:t>
      </w:r>
      <w:r>
        <w:t xml:space="preserve"> </w:t>
      </w:r>
      <w:r>
        <w:rPr>
          <w:spacing w:val="-1"/>
        </w:rPr>
        <w:t xml:space="preserve">national </w:t>
      </w:r>
      <w:r>
        <w:rPr>
          <w:spacing w:val="-2"/>
        </w:rPr>
        <w:t>specialty organizations,</w:t>
      </w:r>
      <w:r>
        <w:t xml:space="preserve"> </w:t>
      </w:r>
      <w:r>
        <w:rPr>
          <w:spacing w:val="-1"/>
        </w:rPr>
        <w:t>etc.</w:t>
      </w:r>
      <w:r>
        <w:rPr>
          <w:spacing w:val="48"/>
        </w:rPr>
        <w:t xml:space="preserve"> </w:t>
      </w:r>
      <w:r>
        <w:rPr>
          <w:spacing w:val="-1"/>
        </w:rPr>
        <w:t>Comments</w:t>
      </w:r>
      <w:r>
        <w:rPr>
          <w:spacing w:val="-4"/>
        </w:rPr>
        <w:t xml:space="preserve"> </w:t>
      </w:r>
      <w:r>
        <w:rPr>
          <w:spacing w:val="-1"/>
        </w:rPr>
        <w:t>indicating</w:t>
      </w:r>
      <w:r>
        <w:rPr>
          <w:spacing w:val="75"/>
        </w:rPr>
        <w:t xml:space="preserve"> </w:t>
      </w:r>
      <w:r>
        <w:t>how</w:t>
      </w:r>
      <w:r>
        <w:rPr>
          <w:spacing w:val="1"/>
        </w:rPr>
        <w:t xml:space="preserve"> </w:t>
      </w:r>
      <w:r>
        <w:rPr>
          <w:spacing w:val="-2"/>
        </w:rPr>
        <w:t>the</w:t>
      </w:r>
      <w:r>
        <w:rPr>
          <w:spacing w:val="-1"/>
        </w:rPr>
        <w:t xml:space="preserve"> chair</w:t>
      </w:r>
      <w:r>
        <w:rPr>
          <w:spacing w:val="-2"/>
        </w:rPr>
        <w:t xml:space="preserve"> </w:t>
      </w:r>
      <w:r>
        <w:rPr>
          <w:spacing w:val="-1"/>
        </w:rPr>
        <w:t>plans</w:t>
      </w:r>
      <w:r>
        <w:rPr>
          <w:spacing w:val="-4"/>
        </w:rPr>
        <w:t xml:space="preserve"> </w:t>
      </w:r>
      <w:r>
        <w:t>to</w:t>
      </w:r>
      <w:r>
        <w:rPr>
          <w:spacing w:val="-2"/>
        </w:rPr>
        <w:t xml:space="preserve"> </w:t>
      </w:r>
      <w:r>
        <w:rPr>
          <w:spacing w:val="-1"/>
        </w:rPr>
        <w:t>sustain</w:t>
      </w:r>
      <w:r>
        <w:rPr>
          <w:spacing w:val="-2"/>
        </w:rPr>
        <w:t xml:space="preserve"> </w:t>
      </w:r>
      <w:r>
        <w:rPr>
          <w:spacing w:val="-1"/>
        </w:rPr>
        <w:t>this</w:t>
      </w:r>
      <w:r>
        <w:rPr>
          <w:spacing w:val="1"/>
        </w:rPr>
        <w:t xml:space="preserve"> </w:t>
      </w:r>
      <w:r>
        <w:rPr>
          <w:spacing w:val="-2"/>
        </w:rPr>
        <w:t>level</w:t>
      </w:r>
      <w:r>
        <w:rPr>
          <w:spacing w:val="-1"/>
        </w:rPr>
        <w:t xml:space="preserve"> </w:t>
      </w:r>
      <w:r>
        <w:t>of</w:t>
      </w:r>
      <w:r>
        <w:rPr>
          <w:spacing w:val="-2"/>
        </w:rPr>
        <w:t xml:space="preserve"> </w:t>
      </w:r>
      <w:r>
        <w:rPr>
          <w:spacing w:val="-1"/>
        </w:rPr>
        <w:t xml:space="preserve">performance </w:t>
      </w:r>
      <w:r>
        <w:rPr>
          <w:spacing w:val="-2"/>
        </w:rPr>
        <w:t>are</w:t>
      </w:r>
      <w:r>
        <w:rPr>
          <w:spacing w:val="4"/>
        </w:rPr>
        <w:t xml:space="preserve"> </w:t>
      </w:r>
      <w:r>
        <w:rPr>
          <w:spacing w:val="-2"/>
        </w:rPr>
        <w:t>required.</w:t>
      </w:r>
    </w:p>
    <w:sectPr w:rsidR="0038141D">
      <w:pgSz w:w="12240" w:h="15840"/>
      <w:pgMar w:top="1240" w:right="1720" w:bottom="280" w:left="1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06061" w14:textId="77777777" w:rsidR="00CB701C" w:rsidRDefault="00CB701C" w:rsidP="00774C15">
      <w:r>
        <w:separator/>
      </w:r>
    </w:p>
  </w:endnote>
  <w:endnote w:type="continuationSeparator" w:id="0">
    <w:p w14:paraId="69ADAFA3" w14:textId="77777777" w:rsidR="00CB701C" w:rsidRDefault="00CB701C" w:rsidP="00774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33570" w14:textId="3816324E" w:rsidR="00774C15" w:rsidRPr="00774C15" w:rsidRDefault="00774C15">
    <w:pPr>
      <w:pStyle w:val="Footer"/>
      <w:rPr>
        <w:rFonts w:ascii="Times New Roman" w:hAnsi="Times New Roman" w:cs="Times New Roman"/>
        <w:color w:val="808080" w:themeColor="background1" w:themeShade="80"/>
        <w:sz w:val="20"/>
        <w:szCs w:val="20"/>
      </w:rPr>
    </w:pPr>
    <w:r>
      <w:rPr>
        <w:rFonts w:ascii="Times New Roman" w:hAnsi="Times New Roman" w:cs="Times New Roman"/>
        <w:color w:val="808080" w:themeColor="background1" w:themeShade="80"/>
        <w:sz w:val="20"/>
        <w:szCs w:val="20"/>
      </w:rPr>
      <w:tab/>
    </w:r>
    <w:r>
      <w:rPr>
        <w:rFonts w:ascii="Times New Roman" w:hAnsi="Times New Roman" w:cs="Times New Roman"/>
        <w:color w:val="808080" w:themeColor="background1" w:themeShade="80"/>
        <w:sz w:val="20"/>
        <w:szCs w:val="20"/>
      </w:rPr>
      <w:tab/>
    </w:r>
    <w:r w:rsidRPr="00774C15">
      <w:rPr>
        <w:rFonts w:ascii="Times New Roman" w:hAnsi="Times New Roman" w:cs="Times New Roman"/>
        <w:color w:val="808080" w:themeColor="background1" w:themeShade="80"/>
        <w:sz w:val="20"/>
        <w:szCs w:val="20"/>
      </w:rPr>
      <w:t>Update</w:t>
    </w:r>
    <w:r>
      <w:rPr>
        <w:rFonts w:ascii="Times New Roman" w:hAnsi="Times New Roman" w:cs="Times New Roman"/>
        <w:color w:val="808080" w:themeColor="background1" w:themeShade="80"/>
        <w:sz w:val="20"/>
        <w:szCs w:val="20"/>
      </w:rPr>
      <w:t xml:space="preserve">d </w:t>
    </w:r>
    <w:r w:rsidRPr="00774C15">
      <w:rPr>
        <w:rFonts w:ascii="Times New Roman" w:hAnsi="Times New Roman" w:cs="Times New Roman"/>
        <w:color w:val="808080" w:themeColor="background1" w:themeShade="80"/>
        <w:sz w:val="20"/>
        <w:szCs w:val="20"/>
      </w:rPr>
      <w:t>5.11.22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58513" w14:textId="77777777" w:rsidR="00CB701C" w:rsidRDefault="00CB701C" w:rsidP="00774C15">
      <w:r>
        <w:separator/>
      </w:r>
    </w:p>
  </w:footnote>
  <w:footnote w:type="continuationSeparator" w:id="0">
    <w:p w14:paraId="76C5F4D5" w14:textId="77777777" w:rsidR="00CB701C" w:rsidRDefault="00CB701C" w:rsidP="00774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307AE1"/>
    <w:multiLevelType w:val="hybridMultilevel"/>
    <w:tmpl w:val="B8F8A9CC"/>
    <w:lvl w:ilvl="0" w:tplc="6BD67406">
      <w:start w:val="1"/>
      <w:numFmt w:val="bullet"/>
      <w:lvlText w:val="•"/>
      <w:lvlJc w:val="left"/>
      <w:pPr>
        <w:ind w:left="1884" w:hanging="360"/>
      </w:pPr>
      <w:rPr>
        <w:rFonts w:ascii="Symbol" w:eastAsia="Symbol" w:hAnsi="Symbol" w:hint="default"/>
        <w:sz w:val="20"/>
        <w:szCs w:val="20"/>
      </w:rPr>
    </w:lvl>
    <w:lvl w:ilvl="1" w:tplc="AD74D4E8">
      <w:start w:val="1"/>
      <w:numFmt w:val="bullet"/>
      <w:lvlText w:val="•"/>
      <w:lvlJc w:val="left"/>
      <w:pPr>
        <w:ind w:left="2580" w:hanging="360"/>
      </w:pPr>
      <w:rPr>
        <w:rFonts w:hint="default"/>
      </w:rPr>
    </w:lvl>
    <w:lvl w:ilvl="2" w:tplc="597689E2">
      <w:start w:val="1"/>
      <w:numFmt w:val="bullet"/>
      <w:lvlText w:val="•"/>
      <w:lvlJc w:val="left"/>
      <w:pPr>
        <w:ind w:left="3275" w:hanging="360"/>
      </w:pPr>
      <w:rPr>
        <w:rFonts w:hint="default"/>
      </w:rPr>
    </w:lvl>
    <w:lvl w:ilvl="3" w:tplc="158E5BFC">
      <w:start w:val="1"/>
      <w:numFmt w:val="bullet"/>
      <w:lvlText w:val="•"/>
      <w:lvlJc w:val="left"/>
      <w:pPr>
        <w:ind w:left="3971" w:hanging="360"/>
      </w:pPr>
      <w:rPr>
        <w:rFonts w:hint="default"/>
      </w:rPr>
    </w:lvl>
    <w:lvl w:ilvl="4" w:tplc="6C00A93A">
      <w:start w:val="1"/>
      <w:numFmt w:val="bullet"/>
      <w:lvlText w:val="•"/>
      <w:lvlJc w:val="left"/>
      <w:pPr>
        <w:ind w:left="4666" w:hanging="360"/>
      </w:pPr>
      <w:rPr>
        <w:rFonts w:hint="default"/>
      </w:rPr>
    </w:lvl>
    <w:lvl w:ilvl="5" w:tplc="9A0EB352">
      <w:start w:val="1"/>
      <w:numFmt w:val="bullet"/>
      <w:lvlText w:val="•"/>
      <w:lvlJc w:val="left"/>
      <w:pPr>
        <w:ind w:left="5362" w:hanging="360"/>
      </w:pPr>
      <w:rPr>
        <w:rFonts w:hint="default"/>
      </w:rPr>
    </w:lvl>
    <w:lvl w:ilvl="6" w:tplc="F7E4690C">
      <w:start w:val="1"/>
      <w:numFmt w:val="bullet"/>
      <w:lvlText w:val="•"/>
      <w:lvlJc w:val="left"/>
      <w:pPr>
        <w:ind w:left="6057" w:hanging="360"/>
      </w:pPr>
      <w:rPr>
        <w:rFonts w:hint="default"/>
      </w:rPr>
    </w:lvl>
    <w:lvl w:ilvl="7" w:tplc="5DAE5308">
      <w:start w:val="1"/>
      <w:numFmt w:val="bullet"/>
      <w:lvlText w:val="•"/>
      <w:lvlJc w:val="left"/>
      <w:pPr>
        <w:ind w:left="6753" w:hanging="360"/>
      </w:pPr>
      <w:rPr>
        <w:rFonts w:hint="default"/>
      </w:rPr>
    </w:lvl>
    <w:lvl w:ilvl="8" w:tplc="DCAC64B6">
      <w:start w:val="1"/>
      <w:numFmt w:val="bullet"/>
      <w:lvlText w:val="•"/>
      <w:lvlJc w:val="left"/>
      <w:pPr>
        <w:ind w:left="7448" w:hanging="360"/>
      </w:pPr>
      <w:rPr>
        <w:rFonts w:hint="default"/>
      </w:rPr>
    </w:lvl>
  </w:abstractNum>
  <w:num w:numId="1" w16cid:durableId="1753744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41D"/>
    <w:rsid w:val="001D3E8C"/>
    <w:rsid w:val="0038141D"/>
    <w:rsid w:val="00412476"/>
    <w:rsid w:val="00452C30"/>
    <w:rsid w:val="00774C15"/>
    <w:rsid w:val="0085043C"/>
    <w:rsid w:val="00861653"/>
    <w:rsid w:val="00876BDE"/>
    <w:rsid w:val="00886914"/>
    <w:rsid w:val="0092181E"/>
    <w:rsid w:val="009C5B5E"/>
    <w:rsid w:val="00A100CB"/>
    <w:rsid w:val="00A97796"/>
    <w:rsid w:val="00AF6BB9"/>
    <w:rsid w:val="00C1549C"/>
    <w:rsid w:val="00C915DD"/>
    <w:rsid w:val="00CB701C"/>
    <w:rsid w:val="00F96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FB263C"/>
  <w15:docId w15:val="{F2CB0ABD-7CC9-AA4A-BD32-D359C92D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329"/>
      <w:outlineLvl w:val="0"/>
    </w:pPr>
    <w:rPr>
      <w:rFonts w:ascii="Times New Roman" w:eastAsia="Times New Roman" w:hAnsi="Times New Roman"/>
      <w:b/>
      <w:bCs/>
      <w:sz w:val="24"/>
      <w:szCs w:val="24"/>
      <w:u w:val="single"/>
    </w:rPr>
  </w:style>
  <w:style w:type="paragraph" w:styleId="Heading2">
    <w:name w:val="heading 2"/>
    <w:basedOn w:val="Normal"/>
    <w:uiPriority w:val="9"/>
    <w:unhideWhenUsed/>
    <w:qFormat/>
    <w:pPr>
      <w:ind w:left="444"/>
      <w:outlineLvl w:val="1"/>
    </w:pPr>
    <w:rPr>
      <w:rFonts w:ascii="Times New Roman" w:eastAsia="Times New Roman" w:hAnsi="Times New Roman"/>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84" w:hanging="360"/>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74C15"/>
    <w:pPr>
      <w:tabs>
        <w:tab w:val="center" w:pos="4680"/>
        <w:tab w:val="right" w:pos="9360"/>
      </w:tabs>
    </w:pPr>
  </w:style>
  <w:style w:type="character" w:customStyle="1" w:styleId="HeaderChar">
    <w:name w:val="Header Char"/>
    <w:basedOn w:val="DefaultParagraphFont"/>
    <w:link w:val="Header"/>
    <w:uiPriority w:val="99"/>
    <w:rsid w:val="00774C15"/>
  </w:style>
  <w:style w:type="paragraph" w:styleId="Footer">
    <w:name w:val="footer"/>
    <w:basedOn w:val="Normal"/>
    <w:link w:val="FooterChar"/>
    <w:uiPriority w:val="99"/>
    <w:unhideWhenUsed/>
    <w:rsid w:val="00774C15"/>
    <w:pPr>
      <w:tabs>
        <w:tab w:val="center" w:pos="4680"/>
        <w:tab w:val="right" w:pos="9360"/>
      </w:tabs>
    </w:pPr>
  </w:style>
  <w:style w:type="character" w:customStyle="1" w:styleId="FooterChar">
    <w:name w:val="Footer Char"/>
    <w:basedOn w:val="DefaultParagraphFont"/>
    <w:link w:val="Footer"/>
    <w:uiPriority w:val="99"/>
    <w:rsid w:val="00774C15"/>
  </w:style>
  <w:style w:type="paragraph" w:styleId="Revision">
    <w:name w:val="Revision"/>
    <w:hidden/>
    <w:uiPriority w:val="99"/>
    <w:semiHidden/>
    <w:rsid w:val="0092181E"/>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Cindy Lyon</cp:lastModifiedBy>
  <cp:revision>4</cp:revision>
  <dcterms:created xsi:type="dcterms:W3CDTF">2024-01-30T16:00:00Z</dcterms:created>
  <dcterms:modified xsi:type="dcterms:W3CDTF">2024-01-30T17:34:00Z</dcterms:modified>
</cp:coreProperties>
</file>